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5FBFE" w14:textId="77777777" w:rsidR="009476AF" w:rsidRDefault="009476AF">
      <w:pPr>
        <w:pStyle w:val="BodyText"/>
        <w:spacing w:before="1"/>
        <w:rPr>
          <w:rFonts w:ascii="Times New Roman"/>
          <w:sz w:val="8"/>
        </w:rPr>
      </w:pPr>
    </w:p>
    <w:p w14:paraId="08E0FEF7" w14:textId="77777777" w:rsidR="009476AF" w:rsidRDefault="009476AF">
      <w:pPr>
        <w:pStyle w:val="BodyText"/>
        <w:ind w:left="7168"/>
        <w:rPr>
          <w:rFonts w:ascii="Times New Roman"/>
          <w:sz w:val="20"/>
        </w:rPr>
      </w:pPr>
    </w:p>
    <w:p w14:paraId="3AA20C58" w14:textId="77777777" w:rsidR="009476AF" w:rsidRDefault="00EA46B2">
      <w:pPr>
        <w:pStyle w:val="Title"/>
        <w:spacing w:before="42"/>
      </w:pPr>
      <w:r>
        <w:t>LONE WORKING POLICY</w:t>
      </w:r>
    </w:p>
    <w:p w14:paraId="75C051CD" w14:textId="77777777" w:rsidR="009476AF" w:rsidRDefault="009476AF">
      <w:pPr>
        <w:pStyle w:val="BodyText"/>
        <w:rPr>
          <w:b/>
          <w:sz w:val="20"/>
        </w:rPr>
      </w:pPr>
    </w:p>
    <w:p w14:paraId="6E0F0A66" w14:textId="77777777" w:rsidR="009476AF" w:rsidRDefault="009476AF">
      <w:pPr>
        <w:pStyle w:val="BodyText"/>
        <w:rPr>
          <w:b/>
          <w:sz w:val="20"/>
        </w:rPr>
      </w:pPr>
    </w:p>
    <w:p w14:paraId="520EDEAB" w14:textId="77777777" w:rsidR="009476AF" w:rsidRDefault="009476AF">
      <w:pPr>
        <w:pStyle w:val="BodyText"/>
        <w:rPr>
          <w:b/>
          <w:sz w:val="20"/>
        </w:rPr>
      </w:pPr>
    </w:p>
    <w:p w14:paraId="1F812A74" w14:textId="77777777" w:rsidR="009476AF" w:rsidRDefault="009476AF">
      <w:pPr>
        <w:pStyle w:val="BodyText"/>
        <w:rPr>
          <w:b/>
          <w:sz w:val="20"/>
        </w:rPr>
      </w:pPr>
    </w:p>
    <w:p w14:paraId="39465FEF" w14:textId="77777777" w:rsidR="009476AF" w:rsidRDefault="009476AF">
      <w:pPr>
        <w:pStyle w:val="BodyText"/>
        <w:spacing w:before="5" w:after="1"/>
        <w:rPr>
          <w:b/>
          <w:sz w:val="16"/>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1800"/>
        <w:gridCol w:w="1435"/>
        <w:gridCol w:w="2841"/>
      </w:tblGrid>
      <w:tr w:rsidR="009476AF" w14:paraId="1797B340" w14:textId="77777777" w:rsidTr="0EB1EFF0">
        <w:trPr>
          <w:trHeight w:val="1264"/>
        </w:trPr>
        <w:tc>
          <w:tcPr>
            <w:tcW w:w="2446" w:type="dxa"/>
          </w:tcPr>
          <w:p w14:paraId="5BDB2BB7" w14:textId="77777777" w:rsidR="009476AF" w:rsidRDefault="009476AF">
            <w:pPr>
              <w:pStyle w:val="TableParagraph"/>
              <w:spacing w:before="7"/>
              <w:rPr>
                <w:b/>
                <w:sz w:val="21"/>
              </w:rPr>
            </w:pPr>
          </w:p>
          <w:p w14:paraId="0228E7CC" w14:textId="77F8FDB5" w:rsidR="009476AF" w:rsidRDefault="009476AF">
            <w:pPr>
              <w:pStyle w:val="TableParagraph"/>
              <w:spacing w:before="1"/>
              <w:ind w:left="107"/>
            </w:pPr>
          </w:p>
        </w:tc>
        <w:tc>
          <w:tcPr>
            <w:tcW w:w="3235" w:type="dxa"/>
            <w:gridSpan w:val="2"/>
          </w:tcPr>
          <w:p w14:paraId="76512831" w14:textId="77777777" w:rsidR="009476AF" w:rsidRDefault="009476AF">
            <w:pPr>
              <w:pStyle w:val="TableParagraph"/>
              <w:spacing w:before="7"/>
              <w:rPr>
                <w:b/>
                <w:sz w:val="21"/>
              </w:rPr>
            </w:pPr>
          </w:p>
          <w:p w14:paraId="227FCAA7" w14:textId="77777777" w:rsidR="009476AF" w:rsidRDefault="00EA46B2">
            <w:pPr>
              <w:pStyle w:val="TableParagraph"/>
              <w:spacing w:before="1"/>
              <w:ind w:left="107" w:right="677"/>
              <w:rPr>
                <w:b/>
              </w:rPr>
            </w:pPr>
            <w:r>
              <w:rPr>
                <w:b/>
              </w:rPr>
              <w:t>Issue Date and Version Number:</w:t>
            </w:r>
          </w:p>
          <w:p w14:paraId="43037DAC" w14:textId="77777777" w:rsidR="00810029" w:rsidRDefault="00810029">
            <w:pPr>
              <w:pStyle w:val="TableParagraph"/>
              <w:spacing w:before="1"/>
              <w:ind w:left="107" w:right="677"/>
              <w:rPr>
                <w:b/>
              </w:rPr>
            </w:pPr>
          </w:p>
          <w:p w14:paraId="396C9FFD" w14:textId="518A92AA" w:rsidR="009476AF" w:rsidRDefault="00810029" w:rsidP="00810029">
            <w:pPr>
              <w:pStyle w:val="TableParagraph"/>
              <w:spacing w:before="1" w:line="237" w:lineRule="exact"/>
              <w:rPr>
                <w:b/>
              </w:rPr>
            </w:pPr>
            <w:r>
              <w:rPr>
                <w:b/>
                <w:sz w:val="21"/>
              </w:rPr>
              <w:t>September 2023</w:t>
            </w:r>
          </w:p>
        </w:tc>
        <w:tc>
          <w:tcPr>
            <w:tcW w:w="2841" w:type="dxa"/>
          </w:tcPr>
          <w:p w14:paraId="17428029" w14:textId="77777777" w:rsidR="009476AF" w:rsidRDefault="009476AF">
            <w:pPr>
              <w:pStyle w:val="TableParagraph"/>
              <w:spacing w:before="7"/>
              <w:rPr>
                <w:b/>
                <w:sz w:val="21"/>
              </w:rPr>
            </w:pPr>
          </w:p>
          <w:p w14:paraId="6D3B50CD" w14:textId="77777777" w:rsidR="009476AF" w:rsidRDefault="00EA46B2">
            <w:pPr>
              <w:pStyle w:val="TableParagraph"/>
              <w:spacing w:before="1"/>
              <w:ind w:left="107"/>
              <w:rPr>
                <w:b/>
              </w:rPr>
            </w:pPr>
            <w:r>
              <w:rPr>
                <w:b/>
              </w:rPr>
              <w:t>Page: 1 of 21</w:t>
            </w:r>
          </w:p>
        </w:tc>
      </w:tr>
      <w:tr w:rsidR="009476AF" w14:paraId="22871EE1" w14:textId="77777777" w:rsidTr="0EB1EFF0">
        <w:trPr>
          <w:trHeight w:val="760"/>
        </w:trPr>
        <w:tc>
          <w:tcPr>
            <w:tcW w:w="8522" w:type="dxa"/>
            <w:gridSpan w:val="4"/>
          </w:tcPr>
          <w:p w14:paraId="31C44B95" w14:textId="77777777" w:rsidR="009476AF" w:rsidRDefault="009476AF">
            <w:pPr>
              <w:pStyle w:val="TableParagraph"/>
              <w:spacing w:before="7"/>
              <w:rPr>
                <w:b/>
                <w:sz w:val="21"/>
              </w:rPr>
            </w:pPr>
          </w:p>
          <w:p w14:paraId="529468D9" w14:textId="77777777" w:rsidR="009476AF" w:rsidRDefault="00EA46B2">
            <w:pPr>
              <w:pStyle w:val="TableParagraph"/>
              <w:tabs>
                <w:tab w:val="left" w:pos="1773"/>
              </w:tabs>
              <w:spacing w:before="1"/>
              <w:ind w:left="107"/>
              <w:rPr>
                <w:b/>
              </w:rPr>
            </w:pPr>
            <w:r>
              <w:rPr>
                <w:b/>
              </w:rPr>
              <w:t>Policy</w:t>
            </w:r>
            <w:r>
              <w:rPr>
                <w:b/>
                <w:spacing w:val="-2"/>
              </w:rPr>
              <w:t xml:space="preserve"> </w:t>
            </w:r>
            <w:r>
              <w:rPr>
                <w:b/>
              </w:rPr>
              <w:t>Title:</w:t>
            </w:r>
            <w:r>
              <w:rPr>
                <w:b/>
              </w:rPr>
              <w:tab/>
              <w:t>Lone Working</w:t>
            </w:r>
            <w:r>
              <w:rPr>
                <w:b/>
                <w:spacing w:val="-6"/>
              </w:rPr>
              <w:t xml:space="preserve"> </w:t>
            </w:r>
            <w:r>
              <w:rPr>
                <w:b/>
              </w:rPr>
              <w:t>Policy</w:t>
            </w:r>
          </w:p>
        </w:tc>
      </w:tr>
      <w:tr w:rsidR="009476AF" w14:paraId="47972D83" w14:textId="77777777" w:rsidTr="0EB1EFF0">
        <w:trPr>
          <w:trHeight w:val="2277"/>
        </w:trPr>
        <w:tc>
          <w:tcPr>
            <w:tcW w:w="4246" w:type="dxa"/>
            <w:gridSpan w:val="2"/>
          </w:tcPr>
          <w:p w14:paraId="34B8739B" w14:textId="77777777" w:rsidR="009476AF" w:rsidRDefault="00EA46B2">
            <w:pPr>
              <w:pStyle w:val="TableParagraph"/>
              <w:spacing w:line="248" w:lineRule="exact"/>
              <w:ind w:left="107"/>
              <w:jc w:val="both"/>
              <w:rPr>
                <w:b/>
              </w:rPr>
            </w:pPr>
            <w:r>
              <w:rPr>
                <w:b/>
              </w:rPr>
              <w:t>Review Date:</w:t>
            </w:r>
          </w:p>
          <w:p w14:paraId="2337E14B" w14:textId="32B8AB2A" w:rsidR="009476AF" w:rsidRDefault="00810029">
            <w:pPr>
              <w:pStyle w:val="TableParagraph"/>
              <w:spacing w:before="1"/>
              <w:ind w:left="107" w:right="186"/>
              <w:jc w:val="both"/>
            </w:pPr>
            <w:r>
              <w:t>September 202</w:t>
            </w:r>
            <w:r w:rsidR="46239F20">
              <w:t>4</w:t>
            </w:r>
            <w:r>
              <w:t xml:space="preserve"> </w:t>
            </w:r>
          </w:p>
        </w:tc>
        <w:tc>
          <w:tcPr>
            <w:tcW w:w="4276" w:type="dxa"/>
            <w:gridSpan w:val="2"/>
          </w:tcPr>
          <w:p w14:paraId="31CAC7DF" w14:textId="092A020B" w:rsidR="00810029" w:rsidRDefault="00EA46B2" w:rsidP="00810029">
            <w:pPr>
              <w:pStyle w:val="TableParagraph"/>
              <w:spacing w:line="242" w:lineRule="auto"/>
              <w:ind w:left="107" w:right="604"/>
            </w:pPr>
            <w:r>
              <w:rPr>
                <w:b/>
              </w:rPr>
              <w:t xml:space="preserve">Related Policies and Guidance: </w:t>
            </w:r>
          </w:p>
          <w:p w14:paraId="45540B5E" w14:textId="5E1985F6" w:rsidR="00810029" w:rsidRDefault="00810029" w:rsidP="00810029">
            <w:pPr>
              <w:pStyle w:val="TableParagraph"/>
              <w:spacing w:line="242" w:lineRule="auto"/>
              <w:ind w:left="107" w:right="604"/>
            </w:pPr>
            <w:r>
              <w:t>Privacy Policy</w:t>
            </w:r>
          </w:p>
          <w:p w14:paraId="543D82C3" w14:textId="3CEE29C7" w:rsidR="00810029" w:rsidRDefault="005F3AF5" w:rsidP="00810029">
            <w:pPr>
              <w:pStyle w:val="TableParagraph"/>
              <w:spacing w:line="242" w:lineRule="auto"/>
              <w:ind w:left="107" w:right="604"/>
            </w:pPr>
            <w:r>
              <w:t>Health and Safety Handbook</w:t>
            </w:r>
          </w:p>
          <w:p w14:paraId="1152178B" w14:textId="51E3E4DD" w:rsidR="005F3AF5" w:rsidRDefault="005F3AF5" w:rsidP="00810029">
            <w:pPr>
              <w:pStyle w:val="TableParagraph"/>
              <w:spacing w:line="242" w:lineRule="auto"/>
              <w:ind w:left="107" w:right="604"/>
            </w:pPr>
            <w:r>
              <w:t>Safeguarding Policy</w:t>
            </w:r>
          </w:p>
          <w:p w14:paraId="015F7EFC" w14:textId="19D4F3F1" w:rsidR="009476AF" w:rsidRDefault="009476AF">
            <w:pPr>
              <w:pStyle w:val="TableParagraph"/>
              <w:ind w:left="107"/>
              <w:jc w:val="both"/>
            </w:pPr>
          </w:p>
        </w:tc>
      </w:tr>
      <w:tr w:rsidR="009476AF" w14:paraId="2E2B50AF" w14:textId="77777777" w:rsidTr="0EB1EFF0">
        <w:trPr>
          <w:trHeight w:val="251"/>
        </w:trPr>
        <w:tc>
          <w:tcPr>
            <w:tcW w:w="8522" w:type="dxa"/>
            <w:gridSpan w:val="4"/>
          </w:tcPr>
          <w:p w14:paraId="0DB9DBA0" w14:textId="77777777" w:rsidR="009476AF" w:rsidRDefault="00EA46B2">
            <w:pPr>
              <w:pStyle w:val="TableParagraph"/>
              <w:spacing w:line="232" w:lineRule="exact"/>
              <w:ind w:left="107"/>
              <w:rPr>
                <w:b/>
              </w:rPr>
            </w:pPr>
            <w:r>
              <w:rPr>
                <w:b/>
              </w:rPr>
              <w:t>For further information please contact:</w:t>
            </w:r>
          </w:p>
        </w:tc>
      </w:tr>
      <w:tr w:rsidR="009476AF" w14:paraId="77A43550" w14:textId="77777777" w:rsidTr="0EB1EFF0">
        <w:trPr>
          <w:trHeight w:val="253"/>
        </w:trPr>
        <w:tc>
          <w:tcPr>
            <w:tcW w:w="2446" w:type="dxa"/>
          </w:tcPr>
          <w:p w14:paraId="4EC30EF5" w14:textId="77777777" w:rsidR="009476AF" w:rsidRDefault="00EA46B2">
            <w:pPr>
              <w:pStyle w:val="TableParagraph"/>
              <w:spacing w:line="234" w:lineRule="exact"/>
              <w:ind w:left="901" w:right="894"/>
              <w:jc w:val="center"/>
              <w:rPr>
                <w:b/>
              </w:rPr>
            </w:pPr>
            <w:r>
              <w:rPr>
                <w:b/>
              </w:rPr>
              <w:t>Name</w:t>
            </w:r>
          </w:p>
        </w:tc>
        <w:tc>
          <w:tcPr>
            <w:tcW w:w="3235" w:type="dxa"/>
            <w:gridSpan w:val="2"/>
          </w:tcPr>
          <w:p w14:paraId="2C21AE7D" w14:textId="77777777" w:rsidR="009476AF" w:rsidRDefault="00EA46B2">
            <w:pPr>
              <w:pStyle w:val="TableParagraph"/>
              <w:spacing w:line="234" w:lineRule="exact"/>
              <w:ind w:left="1161" w:right="1155"/>
              <w:jc w:val="center"/>
              <w:rPr>
                <w:b/>
              </w:rPr>
            </w:pPr>
            <w:r>
              <w:rPr>
                <w:b/>
              </w:rPr>
              <w:t>Position</w:t>
            </w:r>
          </w:p>
        </w:tc>
        <w:tc>
          <w:tcPr>
            <w:tcW w:w="2841" w:type="dxa"/>
          </w:tcPr>
          <w:p w14:paraId="232FB0F4" w14:textId="3A2C592B" w:rsidR="009476AF" w:rsidRDefault="00EA46B2">
            <w:pPr>
              <w:pStyle w:val="TableParagraph"/>
              <w:spacing w:line="234" w:lineRule="exact"/>
              <w:ind w:left="563"/>
              <w:rPr>
                <w:b/>
              </w:rPr>
            </w:pPr>
            <w:r>
              <w:rPr>
                <w:b/>
              </w:rPr>
              <w:t>Contact</w:t>
            </w:r>
          </w:p>
        </w:tc>
      </w:tr>
      <w:tr w:rsidR="009476AF" w14:paraId="07B816C0" w14:textId="77777777" w:rsidTr="0EB1EFF0">
        <w:trPr>
          <w:trHeight w:val="757"/>
        </w:trPr>
        <w:tc>
          <w:tcPr>
            <w:tcW w:w="2446" w:type="dxa"/>
          </w:tcPr>
          <w:p w14:paraId="719E3280" w14:textId="5B5024EA" w:rsidR="009476AF" w:rsidRDefault="005F3AF5" w:rsidP="005F3AF5">
            <w:pPr>
              <w:pStyle w:val="TableParagraph"/>
              <w:spacing w:line="248" w:lineRule="exact"/>
              <w:rPr>
                <w:b/>
              </w:rPr>
            </w:pPr>
            <w:r>
              <w:rPr>
                <w:b/>
              </w:rPr>
              <w:t xml:space="preserve"> Tammy Aucott</w:t>
            </w:r>
          </w:p>
        </w:tc>
        <w:tc>
          <w:tcPr>
            <w:tcW w:w="3235" w:type="dxa"/>
            <w:gridSpan w:val="2"/>
          </w:tcPr>
          <w:p w14:paraId="5D043CD4" w14:textId="77777777" w:rsidR="009476AF" w:rsidRPr="009C1ED7" w:rsidRDefault="00EA46B2">
            <w:pPr>
              <w:pStyle w:val="TableParagraph"/>
              <w:spacing w:line="248" w:lineRule="exact"/>
              <w:ind w:left="325"/>
              <w:rPr>
                <w:bCs/>
              </w:rPr>
            </w:pPr>
            <w:r w:rsidRPr="009C1ED7">
              <w:rPr>
                <w:bCs/>
              </w:rPr>
              <w:t>Health &amp; Safety Manager</w:t>
            </w:r>
          </w:p>
        </w:tc>
        <w:tc>
          <w:tcPr>
            <w:tcW w:w="2841" w:type="dxa"/>
          </w:tcPr>
          <w:p w14:paraId="069E7340" w14:textId="6AC402A9" w:rsidR="009476AF" w:rsidRPr="009C1ED7" w:rsidRDefault="009C1ED7" w:rsidP="009C1ED7">
            <w:pPr>
              <w:pStyle w:val="TableParagraph"/>
              <w:spacing w:line="271" w:lineRule="exact"/>
              <w:rPr>
                <w:bCs/>
              </w:rPr>
            </w:pPr>
            <w:r w:rsidRPr="009C1ED7">
              <w:rPr>
                <w:bCs/>
              </w:rPr>
              <w:t>barmoorhub@hotmail.com</w:t>
            </w:r>
          </w:p>
        </w:tc>
      </w:tr>
    </w:tbl>
    <w:p w14:paraId="3C4D7594" w14:textId="77777777" w:rsidR="009476AF" w:rsidRDefault="009476AF">
      <w:pPr>
        <w:spacing w:line="271" w:lineRule="exact"/>
        <w:rPr>
          <w:sz w:val="24"/>
        </w:rPr>
        <w:sectPr w:rsidR="009476AF">
          <w:headerReference w:type="default" r:id="rId10"/>
          <w:footerReference w:type="default" r:id="rId11"/>
          <w:type w:val="continuous"/>
          <w:pgSz w:w="11900" w:h="16840"/>
          <w:pgMar w:top="1020" w:right="480" w:bottom="980" w:left="1200" w:header="712" w:footer="783" w:gutter="0"/>
          <w:pgNumType w:start="1"/>
          <w:cols w:space="720"/>
        </w:sectPr>
      </w:pPr>
    </w:p>
    <w:p w14:paraId="02A48097" w14:textId="77777777" w:rsidR="009476AF" w:rsidRDefault="009476AF">
      <w:pPr>
        <w:pStyle w:val="BodyText"/>
        <w:rPr>
          <w:b/>
          <w:sz w:val="20"/>
        </w:rPr>
      </w:pPr>
    </w:p>
    <w:p w14:paraId="7BE5E1D1" w14:textId="77777777" w:rsidR="009476AF" w:rsidRDefault="009476AF">
      <w:pPr>
        <w:pStyle w:val="BodyText"/>
        <w:rPr>
          <w:b/>
          <w:sz w:val="20"/>
        </w:rPr>
      </w:pPr>
    </w:p>
    <w:p w14:paraId="3D14FB46" w14:textId="77777777" w:rsidR="009476AF" w:rsidRDefault="009476AF">
      <w:pPr>
        <w:pStyle w:val="BodyText"/>
        <w:rPr>
          <w:b/>
          <w:sz w:val="20"/>
        </w:rPr>
      </w:pPr>
    </w:p>
    <w:p w14:paraId="68F89002" w14:textId="77777777" w:rsidR="009476AF" w:rsidRDefault="009476AF">
      <w:pPr>
        <w:pStyle w:val="BodyText"/>
        <w:spacing w:before="7"/>
        <w:rPr>
          <w:b/>
          <w:sz w:val="27"/>
        </w:rPr>
      </w:pPr>
    </w:p>
    <w:p w14:paraId="4253AFD6" w14:textId="77777777" w:rsidR="009476AF" w:rsidRDefault="009476AF">
      <w:pPr>
        <w:pStyle w:val="BodyText"/>
        <w:spacing w:before="10"/>
        <w:rPr>
          <w:b/>
          <w:sz w:val="13"/>
        </w:rPr>
      </w:pPr>
    </w:p>
    <w:p w14:paraId="1F8D7D4F" w14:textId="77777777" w:rsidR="009476AF" w:rsidRDefault="00EA46B2">
      <w:pPr>
        <w:spacing w:before="94"/>
        <w:ind w:left="1764" w:right="2477"/>
        <w:jc w:val="center"/>
        <w:rPr>
          <w:b/>
        </w:rPr>
      </w:pPr>
      <w:r>
        <w:rPr>
          <w:b/>
          <w:u w:val="thick"/>
        </w:rPr>
        <w:t>LONE WORKING POLICY</w:t>
      </w:r>
    </w:p>
    <w:p w14:paraId="120D0E01" w14:textId="77777777" w:rsidR="009476AF" w:rsidRDefault="009476AF">
      <w:pPr>
        <w:pStyle w:val="BodyText"/>
        <w:rPr>
          <w:b/>
          <w:sz w:val="20"/>
        </w:rPr>
      </w:pPr>
    </w:p>
    <w:p w14:paraId="19DEE8B9" w14:textId="77777777" w:rsidR="009476AF" w:rsidRDefault="009476AF">
      <w:pPr>
        <w:pStyle w:val="BodyText"/>
        <w:rPr>
          <w:b/>
          <w:sz w:val="18"/>
        </w:rPr>
      </w:pPr>
    </w:p>
    <w:sdt>
      <w:sdtPr>
        <w:rPr>
          <w:rFonts w:ascii="Arial" w:eastAsia="Arial" w:hAnsi="Arial" w:cs="Arial"/>
          <w:color w:val="auto"/>
          <w:sz w:val="22"/>
          <w:szCs w:val="22"/>
        </w:rPr>
        <w:id w:val="-1327898587"/>
        <w:docPartObj>
          <w:docPartGallery w:val="Table of Contents"/>
          <w:docPartUnique/>
        </w:docPartObj>
      </w:sdtPr>
      <w:sdtEndPr>
        <w:rPr>
          <w:b/>
          <w:bCs/>
          <w:noProof/>
        </w:rPr>
      </w:sdtEndPr>
      <w:sdtContent>
        <w:p w14:paraId="3E4E9994" w14:textId="695E0EDD" w:rsidR="00743A4C" w:rsidRDefault="00743A4C">
          <w:pPr>
            <w:pStyle w:val="TOCHeading"/>
          </w:pPr>
          <w:r>
            <w:t>Contents</w:t>
          </w:r>
        </w:p>
        <w:p w14:paraId="5F0DFFD2" w14:textId="360D8723" w:rsidR="00BC5F6D" w:rsidRDefault="00743A4C">
          <w:pPr>
            <w:pStyle w:val="TOC1"/>
            <w:tabs>
              <w:tab w:val="right" w:leader="dot" w:pos="10210"/>
            </w:tabs>
            <w:rPr>
              <w:rFonts w:asciiTheme="minorHAnsi" w:eastAsiaTheme="minorEastAsia" w:hAnsiTheme="minorHAnsi" w:cstheme="minorBidi"/>
              <w:noProof/>
              <w:kern w:val="2"/>
              <w:sz w:val="22"/>
              <w:szCs w:val="22"/>
              <w:lang w:val="en-GB" w:eastAsia="en-GB"/>
              <w14:ligatures w14:val="standardContextual"/>
            </w:rPr>
          </w:pPr>
          <w:r>
            <w:fldChar w:fldCharType="begin"/>
          </w:r>
          <w:r>
            <w:instrText xml:space="preserve"> TOC \o "1-3" \h \z \u </w:instrText>
          </w:r>
          <w:r>
            <w:fldChar w:fldCharType="separate"/>
          </w:r>
          <w:hyperlink w:anchor="_Toc145598487" w:history="1">
            <w:r w:rsidR="00BC5F6D" w:rsidRPr="004A7D39">
              <w:rPr>
                <w:rStyle w:val="Hyperlink"/>
                <w:noProof/>
                <w:spacing w:val="-1"/>
              </w:rPr>
              <w:t>1.</w:t>
            </w:r>
            <w:r w:rsidR="00BC5F6D">
              <w:rPr>
                <w:rFonts w:asciiTheme="minorHAnsi" w:eastAsiaTheme="minorEastAsia" w:hAnsiTheme="minorHAnsi" w:cstheme="minorBidi"/>
                <w:noProof/>
                <w:kern w:val="2"/>
                <w:sz w:val="22"/>
                <w:szCs w:val="22"/>
                <w:lang w:val="en-GB" w:eastAsia="en-GB"/>
                <w14:ligatures w14:val="standardContextual"/>
              </w:rPr>
              <w:tab/>
            </w:r>
            <w:r w:rsidR="00BC5F6D" w:rsidRPr="004A7D39">
              <w:rPr>
                <w:rStyle w:val="Hyperlink"/>
                <w:noProof/>
              </w:rPr>
              <w:t>POLICY</w:t>
            </w:r>
            <w:r w:rsidR="00BC5F6D" w:rsidRPr="004A7D39">
              <w:rPr>
                <w:rStyle w:val="Hyperlink"/>
                <w:noProof/>
                <w:spacing w:val="-1"/>
              </w:rPr>
              <w:t xml:space="preserve"> </w:t>
            </w:r>
            <w:r w:rsidR="00BC5F6D" w:rsidRPr="004A7D39">
              <w:rPr>
                <w:rStyle w:val="Hyperlink"/>
                <w:noProof/>
              </w:rPr>
              <w:t>STATEMENT</w:t>
            </w:r>
            <w:r w:rsidR="00BC5F6D">
              <w:rPr>
                <w:noProof/>
                <w:webHidden/>
              </w:rPr>
              <w:tab/>
            </w:r>
            <w:r w:rsidR="00BC5F6D">
              <w:rPr>
                <w:noProof/>
                <w:webHidden/>
              </w:rPr>
              <w:fldChar w:fldCharType="begin"/>
            </w:r>
            <w:r w:rsidR="00BC5F6D">
              <w:rPr>
                <w:noProof/>
                <w:webHidden/>
              </w:rPr>
              <w:instrText xml:space="preserve"> PAGEREF _Toc145598487 \h </w:instrText>
            </w:r>
            <w:r w:rsidR="00BC5F6D">
              <w:rPr>
                <w:noProof/>
                <w:webHidden/>
              </w:rPr>
            </w:r>
            <w:r w:rsidR="00BC5F6D">
              <w:rPr>
                <w:noProof/>
                <w:webHidden/>
              </w:rPr>
              <w:fldChar w:fldCharType="separate"/>
            </w:r>
            <w:r w:rsidR="00BC5F6D">
              <w:rPr>
                <w:noProof/>
                <w:webHidden/>
              </w:rPr>
              <w:t>3</w:t>
            </w:r>
            <w:r w:rsidR="00BC5F6D">
              <w:rPr>
                <w:noProof/>
                <w:webHidden/>
              </w:rPr>
              <w:fldChar w:fldCharType="end"/>
            </w:r>
          </w:hyperlink>
        </w:p>
        <w:p w14:paraId="371C10DA" w14:textId="1BA1B87C" w:rsidR="00BC5F6D" w:rsidRDefault="000E7E6E">
          <w:pPr>
            <w:pStyle w:val="TOC1"/>
            <w:tabs>
              <w:tab w:val="right" w:leader="dot" w:pos="10210"/>
            </w:tabs>
            <w:rPr>
              <w:rFonts w:asciiTheme="minorHAnsi" w:eastAsiaTheme="minorEastAsia" w:hAnsiTheme="minorHAnsi" w:cstheme="minorBidi"/>
              <w:noProof/>
              <w:kern w:val="2"/>
              <w:sz w:val="22"/>
              <w:szCs w:val="22"/>
              <w:lang w:val="en-GB" w:eastAsia="en-GB"/>
              <w14:ligatures w14:val="standardContextual"/>
            </w:rPr>
          </w:pPr>
          <w:hyperlink w:anchor="_Toc145598488" w:history="1">
            <w:r w:rsidR="00BC5F6D" w:rsidRPr="004A7D39">
              <w:rPr>
                <w:rStyle w:val="Hyperlink"/>
                <w:noProof/>
                <w:spacing w:val="-1"/>
              </w:rPr>
              <w:t>2.</w:t>
            </w:r>
            <w:r w:rsidR="00BC5F6D">
              <w:rPr>
                <w:rFonts w:asciiTheme="minorHAnsi" w:eastAsiaTheme="minorEastAsia" w:hAnsiTheme="minorHAnsi" w:cstheme="minorBidi"/>
                <w:noProof/>
                <w:kern w:val="2"/>
                <w:sz w:val="22"/>
                <w:szCs w:val="22"/>
                <w:lang w:val="en-GB" w:eastAsia="en-GB"/>
                <w14:ligatures w14:val="standardContextual"/>
              </w:rPr>
              <w:tab/>
            </w:r>
            <w:r w:rsidR="00BC5F6D" w:rsidRPr="004A7D39">
              <w:rPr>
                <w:rStyle w:val="Hyperlink"/>
                <w:noProof/>
              </w:rPr>
              <w:t>DEFINITION OF LONE</w:t>
            </w:r>
            <w:r w:rsidR="00BC5F6D" w:rsidRPr="004A7D39">
              <w:rPr>
                <w:rStyle w:val="Hyperlink"/>
                <w:noProof/>
                <w:spacing w:val="-9"/>
              </w:rPr>
              <w:t xml:space="preserve"> </w:t>
            </w:r>
            <w:r w:rsidR="00BC5F6D" w:rsidRPr="004A7D39">
              <w:rPr>
                <w:rStyle w:val="Hyperlink"/>
                <w:noProof/>
              </w:rPr>
              <w:t>WORKING</w:t>
            </w:r>
            <w:r w:rsidR="00BC5F6D">
              <w:rPr>
                <w:noProof/>
                <w:webHidden/>
              </w:rPr>
              <w:tab/>
            </w:r>
            <w:r w:rsidR="00BC5F6D">
              <w:rPr>
                <w:noProof/>
                <w:webHidden/>
              </w:rPr>
              <w:fldChar w:fldCharType="begin"/>
            </w:r>
            <w:r w:rsidR="00BC5F6D">
              <w:rPr>
                <w:noProof/>
                <w:webHidden/>
              </w:rPr>
              <w:instrText xml:space="preserve"> PAGEREF _Toc145598488 \h </w:instrText>
            </w:r>
            <w:r w:rsidR="00BC5F6D">
              <w:rPr>
                <w:noProof/>
                <w:webHidden/>
              </w:rPr>
            </w:r>
            <w:r w:rsidR="00BC5F6D">
              <w:rPr>
                <w:noProof/>
                <w:webHidden/>
              </w:rPr>
              <w:fldChar w:fldCharType="separate"/>
            </w:r>
            <w:r w:rsidR="00BC5F6D">
              <w:rPr>
                <w:noProof/>
                <w:webHidden/>
              </w:rPr>
              <w:t>3</w:t>
            </w:r>
            <w:r w:rsidR="00BC5F6D">
              <w:rPr>
                <w:noProof/>
                <w:webHidden/>
              </w:rPr>
              <w:fldChar w:fldCharType="end"/>
            </w:r>
          </w:hyperlink>
        </w:p>
        <w:p w14:paraId="4ABF54CF" w14:textId="3A9A56AB" w:rsidR="00BC5F6D" w:rsidRDefault="000E7E6E">
          <w:pPr>
            <w:pStyle w:val="TOC1"/>
            <w:tabs>
              <w:tab w:val="right" w:leader="dot" w:pos="10210"/>
            </w:tabs>
            <w:rPr>
              <w:rFonts w:asciiTheme="minorHAnsi" w:eastAsiaTheme="minorEastAsia" w:hAnsiTheme="minorHAnsi" w:cstheme="minorBidi"/>
              <w:noProof/>
              <w:kern w:val="2"/>
              <w:sz w:val="22"/>
              <w:szCs w:val="22"/>
              <w:lang w:val="en-GB" w:eastAsia="en-GB"/>
              <w14:ligatures w14:val="standardContextual"/>
            </w:rPr>
          </w:pPr>
          <w:hyperlink w:anchor="_Toc145598489" w:history="1">
            <w:r w:rsidR="00BC5F6D" w:rsidRPr="004A7D39">
              <w:rPr>
                <w:rStyle w:val="Hyperlink"/>
                <w:noProof/>
                <w:spacing w:val="-1"/>
              </w:rPr>
              <w:t>3.</w:t>
            </w:r>
            <w:r w:rsidR="00BC5F6D">
              <w:rPr>
                <w:rFonts w:asciiTheme="minorHAnsi" w:eastAsiaTheme="minorEastAsia" w:hAnsiTheme="minorHAnsi" w:cstheme="minorBidi"/>
                <w:noProof/>
                <w:kern w:val="2"/>
                <w:sz w:val="22"/>
                <w:szCs w:val="22"/>
                <w:lang w:val="en-GB" w:eastAsia="en-GB"/>
                <w14:ligatures w14:val="standardContextual"/>
              </w:rPr>
              <w:tab/>
            </w:r>
            <w:r w:rsidR="00BC5F6D" w:rsidRPr="004A7D39">
              <w:rPr>
                <w:rStyle w:val="Hyperlink"/>
                <w:noProof/>
              </w:rPr>
              <w:t>RESPONSIBILITIES IN RELATION TO LONE</w:t>
            </w:r>
            <w:r w:rsidR="00BC5F6D" w:rsidRPr="004A7D39">
              <w:rPr>
                <w:rStyle w:val="Hyperlink"/>
                <w:noProof/>
                <w:spacing w:val="-4"/>
              </w:rPr>
              <w:t xml:space="preserve"> </w:t>
            </w:r>
            <w:r w:rsidR="00BC5F6D" w:rsidRPr="004A7D39">
              <w:rPr>
                <w:rStyle w:val="Hyperlink"/>
                <w:noProof/>
              </w:rPr>
              <w:t>WORKING</w:t>
            </w:r>
            <w:r w:rsidR="00BC5F6D">
              <w:rPr>
                <w:noProof/>
                <w:webHidden/>
              </w:rPr>
              <w:tab/>
            </w:r>
            <w:r w:rsidR="00BC5F6D">
              <w:rPr>
                <w:noProof/>
                <w:webHidden/>
              </w:rPr>
              <w:fldChar w:fldCharType="begin"/>
            </w:r>
            <w:r w:rsidR="00BC5F6D">
              <w:rPr>
                <w:noProof/>
                <w:webHidden/>
              </w:rPr>
              <w:instrText xml:space="preserve"> PAGEREF _Toc145598489 \h </w:instrText>
            </w:r>
            <w:r w:rsidR="00BC5F6D">
              <w:rPr>
                <w:noProof/>
                <w:webHidden/>
              </w:rPr>
            </w:r>
            <w:r w:rsidR="00BC5F6D">
              <w:rPr>
                <w:noProof/>
                <w:webHidden/>
              </w:rPr>
              <w:fldChar w:fldCharType="separate"/>
            </w:r>
            <w:r w:rsidR="00BC5F6D">
              <w:rPr>
                <w:noProof/>
                <w:webHidden/>
              </w:rPr>
              <w:t>4</w:t>
            </w:r>
            <w:r w:rsidR="00BC5F6D">
              <w:rPr>
                <w:noProof/>
                <w:webHidden/>
              </w:rPr>
              <w:fldChar w:fldCharType="end"/>
            </w:r>
          </w:hyperlink>
        </w:p>
        <w:p w14:paraId="29256C55" w14:textId="30D326A6" w:rsidR="00BC5F6D" w:rsidRDefault="000E7E6E">
          <w:pPr>
            <w:pStyle w:val="TOC1"/>
            <w:tabs>
              <w:tab w:val="right" w:leader="dot" w:pos="10210"/>
            </w:tabs>
            <w:rPr>
              <w:rFonts w:asciiTheme="minorHAnsi" w:eastAsiaTheme="minorEastAsia" w:hAnsiTheme="minorHAnsi" w:cstheme="minorBidi"/>
              <w:noProof/>
              <w:kern w:val="2"/>
              <w:sz w:val="22"/>
              <w:szCs w:val="22"/>
              <w:lang w:val="en-GB" w:eastAsia="en-GB"/>
              <w14:ligatures w14:val="standardContextual"/>
            </w:rPr>
          </w:pPr>
          <w:hyperlink w:anchor="_Toc145598490" w:history="1">
            <w:r w:rsidR="00BC5F6D" w:rsidRPr="004A7D39">
              <w:rPr>
                <w:rStyle w:val="Hyperlink"/>
                <w:noProof/>
                <w:spacing w:val="-1"/>
              </w:rPr>
              <w:t>4.</w:t>
            </w:r>
            <w:r w:rsidR="00BC5F6D">
              <w:rPr>
                <w:rFonts w:asciiTheme="minorHAnsi" w:eastAsiaTheme="minorEastAsia" w:hAnsiTheme="minorHAnsi" w:cstheme="minorBidi"/>
                <w:noProof/>
                <w:kern w:val="2"/>
                <w:sz w:val="22"/>
                <w:szCs w:val="22"/>
                <w:lang w:val="en-GB" w:eastAsia="en-GB"/>
                <w14:ligatures w14:val="standardContextual"/>
              </w:rPr>
              <w:tab/>
            </w:r>
            <w:r w:rsidR="00BC5F6D" w:rsidRPr="004A7D39">
              <w:rPr>
                <w:rStyle w:val="Hyperlink"/>
                <w:noProof/>
              </w:rPr>
              <w:t xml:space="preserve">TRAINING </w:t>
            </w:r>
            <w:r w:rsidR="00BC5F6D" w:rsidRPr="004A7D39">
              <w:rPr>
                <w:rStyle w:val="Hyperlink"/>
                <w:noProof/>
                <w:spacing w:val="-3"/>
              </w:rPr>
              <w:t>AND</w:t>
            </w:r>
            <w:r w:rsidR="00BC5F6D" w:rsidRPr="004A7D39">
              <w:rPr>
                <w:rStyle w:val="Hyperlink"/>
                <w:noProof/>
                <w:spacing w:val="3"/>
              </w:rPr>
              <w:t xml:space="preserve"> </w:t>
            </w:r>
            <w:r w:rsidR="00BC5F6D" w:rsidRPr="004A7D39">
              <w:rPr>
                <w:rStyle w:val="Hyperlink"/>
                <w:noProof/>
              </w:rPr>
              <w:t>INFORMATION</w:t>
            </w:r>
            <w:r w:rsidR="00BC5F6D">
              <w:rPr>
                <w:noProof/>
                <w:webHidden/>
              </w:rPr>
              <w:tab/>
            </w:r>
            <w:r w:rsidR="00BC5F6D">
              <w:rPr>
                <w:noProof/>
                <w:webHidden/>
              </w:rPr>
              <w:fldChar w:fldCharType="begin"/>
            </w:r>
            <w:r w:rsidR="00BC5F6D">
              <w:rPr>
                <w:noProof/>
                <w:webHidden/>
              </w:rPr>
              <w:instrText xml:space="preserve"> PAGEREF _Toc145598490 \h </w:instrText>
            </w:r>
            <w:r w:rsidR="00BC5F6D">
              <w:rPr>
                <w:noProof/>
                <w:webHidden/>
              </w:rPr>
            </w:r>
            <w:r w:rsidR="00BC5F6D">
              <w:rPr>
                <w:noProof/>
                <w:webHidden/>
              </w:rPr>
              <w:fldChar w:fldCharType="separate"/>
            </w:r>
            <w:r w:rsidR="00BC5F6D">
              <w:rPr>
                <w:noProof/>
                <w:webHidden/>
              </w:rPr>
              <w:t>5</w:t>
            </w:r>
            <w:r w:rsidR="00BC5F6D">
              <w:rPr>
                <w:noProof/>
                <w:webHidden/>
              </w:rPr>
              <w:fldChar w:fldCharType="end"/>
            </w:r>
          </w:hyperlink>
        </w:p>
        <w:p w14:paraId="1BB9B845" w14:textId="39AC6001" w:rsidR="00BC5F6D" w:rsidRDefault="000E7E6E">
          <w:pPr>
            <w:pStyle w:val="TOC1"/>
            <w:tabs>
              <w:tab w:val="right" w:leader="dot" w:pos="10210"/>
            </w:tabs>
            <w:rPr>
              <w:rFonts w:asciiTheme="minorHAnsi" w:eastAsiaTheme="minorEastAsia" w:hAnsiTheme="minorHAnsi" w:cstheme="minorBidi"/>
              <w:noProof/>
              <w:kern w:val="2"/>
              <w:sz w:val="22"/>
              <w:szCs w:val="22"/>
              <w:lang w:val="en-GB" w:eastAsia="en-GB"/>
              <w14:ligatures w14:val="standardContextual"/>
            </w:rPr>
          </w:pPr>
          <w:hyperlink w:anchor="_Toc145598491" w:history="1">
            <w:r w:rsidR="00BC5F6D" w:rsidRPr="004A7D39">
              <w:rPr>
                <w:rStyle w:val="Hyperlink"/>
                <w:noProof/>
                <w:spacing w:val="-1"/>
              </w:rPr>
              <w:t>5.</w:t>
            </w:r>
            <w:r w:rsidR="00BC5F6D">
              <w:rPr>
                <w:rFonts w:asciiTheme="minorHAnsi" w:eastAsiaTheme="minorEastAsia" w:hAnsiTheme="minorHAnsi" w:cstheme="minorBidi"/>
                <w:noProof/>
                <w:kern w:val="2"/>
                <w:sz w:val="22"/>
                <w:szCs w:val="22"/>
                <w:lang w:val="en-GB" w:eastAsia="en-GB"/>
                <w14:ligatures w14:val="standardContextual"/>
              </w:rPr>
              <w:tab/>
            </w:r>
            <w:r w:rsidR="00BC5F6D" w:rsidRPr="004A7D39">
              <w:rPr>
                <w:rStyle w:val="Hyperlink"/>
                <w:noProof/>
              </w:rPr>
              <w:t>RISK ASSESSMENT</w:t>
            </w:r>
            <w:r w:rsidR="00BC5F6D" w:rsidRPr="004A7D39">
              <w:rPr>
                <w:rStyle w:val="Hyperlink"/>
                <w:noProof/>
                <w:spacing w:val="-1"/>
              </w:rPr>
              <w:t xml:space="preserve"> </w:t>
            </w:r>
            <w:r w:rsidR="00BC5F6D" w:rsidRPr="004A7D39">
              <w:rPr>
                <w:rStyle w:val="Hyperlink"/>
                <w:noProof/>
              </w:rPr>
              <w:t>PROCEDURE</w:t>
            </w:r>
            <w:r w:rsidR="00BC5F6D">
              <w:rPr>
                <w:noProof/>
                <w:webHidden/>
              </w:rPr>
              <w:tab/>
            </w:r>
            <w:r w:rsidR="00BC5F6D">
              <w:rPr>
                <w:noProof/>
                <w:webHidden/>
              </w:rPr>
              <w:fldChar w:fldCharType="begin"/>
            </w:r>
            <w:r w:rsidR="00BC5F6D">
              <w:rPr>
                <w:noProof/>
                <w:webHidden/>
              </w:rPr>
              <w:instrText xml:space="preserve"> PAGEREF _Toc145598491 \h </w:instrText>
            </w:r>
            <w:r w:rsidR="00BC5F6D">
              <w:rPr>
                <w:noProof/>
                <w:webHidden/>
              </w:rPr>
            </w:r>
            <w:r w:rsidR="00BC5F6D">
              <w:rPr>
                <w:noProof/>
                <w:webHidden/>
              </w:rPr>
              <w:fldChar w:fldCharType="separate"/>
            </w:r>
            <w:r w:rsidR="00BC5F6D">
              <w:rPr>
                <w:noProof/>
                <w:webHidden/>
              </w:rPr>
              <w:t>5</w:t>
            </w:r>
            <w:r w:rsidR="00BC5F6D">
              <w:rPr>
                <w:noProof/>
                <w:webHidden/>
              </w:rPr>
              <w:fldChar w:fldCharType="end"/>
            </w:r>
          </w:hyperlink>
        </w:p>
        <w:p w14:paraId="6866927D" w14:textId="3EDEFC2B" w:rsidR="00743A4C" w:rsidRDefault="00743A4C">
          <w:r>
            <w:rPr>
              <w:b/>
              <w:bCs/>
              <w:noProof/>
            </w:rPr>
            <w:fldChar w:fldCharType="end"/>
          </w:r>
        </w:p>
      </w:sdtContent>
    </w:sdt>
    <w:p w14:paraId="37B6C1B7" w14:textId="77777777" w:rsidR="009476AF" w:rsidRDefault="009476AF">
      <w:pPr>
        <w:sectPr w:rsidR="009476AF">
          <w:pgSz w:w="11900" w:h="16840"/>
          <w:pgMar w:top="1020" w:right="480" w:bottom="980" w:left="1200" w:header="712" w:footer="783" w:gutter="0"/>
          <w:cols w:space="720"/>
        </w:sectPr>
      </w:pPr>
    </w:p>
    <w:p w14:paraId="79326809" w14:textId="77777777" w:rsidR="009476AF" w:rsidRDefault="009476AF">
      <w:pPr>
        <w:pStyle w:val="BodyText"/>
        <w:spacing w:before="9"/>
        <w:rPr>
          <w:sz w:val="29"/>
        </w:rPr>
      </w:pPr>
    </w:p>
    <w:p w14:paraId="1DCE2A51" w14:textId="77777777" w:rsidR="009476AF" w:rsidRDefault="00EA46B2">
      <w:pPr>
        <w:pStyle w:val="Heading1"/>
        <w:numPr>
          <w:ilvl w:val="1"/>
          <w:numId w:val="6"/>
        </w:numPr>
        <w:tabs>
          <w:tab w:val="left" w:pos="938"/>
          <w:tab w:val="left" w:pos="939"/>
        </w:tabs>
        <w:jc w:val="left"/>
      </w:pPr>
      <w:bookmarkStart w:id="0" w:name="_Toc145598487"/>
      <w:r>
        <w:t>POLICY</w:t>
      </w:r>
      <w:r>
        <w:rPr>
          <w:spacing w:val="-1"/>
        </w:rPr>
        <w:t xml:space="preserve"> </w:t>
      </w:r>
      <w:r>
        <w:t>STATEMENT</w:t>
      </w:r>
      <w:bookmarkEnd w:id="0"/>
    </w:p>
    <w:p w14:paraId="093A2172" w14:textId="77777777" w:rsidR="009476AF" w:rsidRDefault="009476AF">
      <w:pPr>
        <w:pStyle w:val="BodyText"/>
        <w:spacing w:before="2"/>
        <w:rPr>
          <w:b/>
          <w:sz w:val="24"/>
        </w:rPr>
      </w:pPr>
    </w:p>
    <w:p w14:paraId="1621D8D9" w14:textId="056226E0" w:rsidR="009476AF" w:rsidRDefault="00EA46B2">
      <w:pPr>
        <w:pStyle w:val="BodyText"/>
        <w:ind w:left="938" w:right="995"/>
      </w:pPr>
      <w:r>
        <w:t xml:space="preserve">This policy sets out the approach that </w:t>
      </w:r>
      <w:r w:rsidR="00B73CAB">
        <w:t xml:space="preserve">Barmoor Hub </w:t>
      </w:r>
      <w:r>
        <w:t xml:space="preserve">will undertake in managing Lone Working. </w:t>
      </w:r>
      <w:r w:rsidR="00B73CAB">
        <w:t xml:space="preserve">Barmoor Hub </w:t>
      </w:r>
      <w:r>
        <w:t>has a legal duty to look after the health, safety and welfare of its employees and this includes a duty of care to reduce, as far as reasonably practicable the risks associated with lone working within the workplace. These duties are set out in the Health and Safety at Work Act 1974, the Management of Health and Safety at Work Regulations 1999 and the Safety Representatives Safety Committee Regulations 1977.</w:t>
      </w:r>
    </w:p>
    <w:p w14:paraId="2B88CCC8" w14:textId="77777777" w:rsidR="009476AF" w:rsidRDefault="009476AF">
      <w:pPr>
        <w:pStyle w:val="BodyText"/>
        <w:spacing w:before="11"/>
        <w:rPr>
          <w:sz w:val="21"/>
        </w:rPr>
      </w:pPr>
    </w:p>
    <w:p w14:paraId="3A24E73A" w14:textId="77777777" w:rsidR="009476AF" w:rsidRDefault="00EA46B2">
      <w:pPr>
        <w:ind w:left="938"/>
        <w:rPr>
          <w:b/>
        </w:rPr>
      </w:pPr>
      <w:r>
        <w:rPr>
          <w:b/>
        </w:rPr>
        <w:t>OUR COMMITMENT</w:t>
      </w:r>
    </w:p>
    <w:p w14:paraId="34C77C5B" w14:textId="77777777" w:rsidR="009476AF" w:rsidRDefault="009476AF">
      <w:pPr>
        <w:pStyle w:val="BodyText"/>
        <w:rPr>
          <w:b/>
        </w:rPr>
      </w:pPr>
    </w:p>
    <w:p w14:paraId="63FA7231" w14:textId="393E37B1" w:rsidR="009476AF" w:rsidRDefault="00B73CAB">
      <w:pPr>
        <w:pStyle w:val="BodyText"/>
        <w:tabs>
          <w:tab w:val="left" w:pos="5906"/>
        </w:tabs>
        <w:ind w:left="938" w:right="1036"/>
      </w:pPr>
      <w:r>
        <w:t xml:space="preserve">Barmoor Hub is committed to the provision of a safe place of work for all employees, clients, visitors, contractors, volunteers and those affected by or involved in activities. </w:t>
      </w:r>
      <w:r>
        <w:rPr>
          <w:spacing w:val="3"/>
        </w:rPr>
        <w:t xml:space="preserve">We </w:t>
      </w:r>
      <w:r>
        <w:t>will ensure that lone workers are not exposed to additional or greater risk than any</w:t>
      </w:r>
      <w:r>
        <w:rPr>
          <w:spacing w:val="-16"/>
        </w:rPr>
        <w:t xml:space="preserve"> </w:t>
      </w:r>
      <w:r>
        <w:t>other workers.</w:t>
      </w:r>
      <w:r w:rsidR="007325CB">
        <w:t xml:space="preserve"> </w:t>
      </w:r>
      <w:r>
        <w:t>More specifically we will, ensure that Lone workers are identified, hazards and risk are assessed and appropriate action is taken to reduce these</w:t>
      </w:r>
      <w:r>
        <w:rPr>
          <w:spacing w:val="-13"/>
        </w:rPr>
        <w:t xml:space="preserve"> </w:t>
      </w:r>
      <w:r>
        <w:t>risks.</w:t>
      </w:r>
    </w:p>
    <w:p w14:paraId="19FBB86A" w14:textId="77777777" w:rsidR="009476AF" w:rsidRDefault="009476AF">
      <w:pPr>
        <w:pStyle w:val="BodyText"/>
        <w:spacing w:before="11"/>
        <w:rPr>
          <w:sz w:val="19"/>
        </w:rPr>
      </w:pPr>
    </w:p>
    <w:p w14:paraId="68DE8296" w14:textId="5F6EB1D6" w:rsidR="009476AF" w:rsidRDefault="00EA46B2">
      <w:pPr>
        <w:pStyle w:val="Heading1"/>
        <w:numPr>
          <w:ilvl w:val="1"/>
          <w:numId w:val="6"/>
        </w:numPr>
        <w:tabs>
          <w:tab w:val="left" w:pos="938"/>
          <w:tab w:val="left" w:pos="939"/>
        </w:tabs>
        <w:ind w:hanging="721"/>
        <w:jc w:val="left"/>
      </w:pPr>
      <w:bookmarkStart w:id="1" w:name="_Toc145598488"/>
      <w:r>
        <w:t>DEFIN</w:t>
      </w:r>
      <w:r w:rsidR="001D5D1C">
        <w:t>I</w:t>
      </w:r>
      <w:r>
        <w:t>TION OF LONE</w:t>
      </w:r>
      <w:r>
        <w:rPr>
          <w:spacing w:val="-9"/>
        </w:rPr>
        <w:t xml:space="preserve"> </w:t>
      </w:r>
      <w:r>
        <w:t>WORKING</w:t>
      </w:r>
      <w:bookmarkEnd w:id="1"/>
    </w:p>
    <w:p w14:paraId="3B44AAA8" w14:textId="77777777" w:rsidR="009476AF" w:rsidRDefault="009476AF">
      <w:pPr>
        <w:pStyle w:val="BodyText"/>
        <w:rPr>
          <w:b/>
        </w:rPr>
      </w:pPr>
    </w:p>
    <w:p w14:paraId="5453B3AA" w14:textId="77777777" w:rsidR="009476AF" w:rsidRDefault="00EA46B2">
      <w:pPr>
        <w:pStyle w:val="BodyText"/>
        <w:spacing w:before="1"/>
        <w:ind w:left="938" w:right="939"/>
      </w:pPr>
      <w:r>
        <w:t>The Health and Safety Executive (HSE) defines lone workers as those who work by themselves without close or direct</w:t>
      </w:r>
      <w:r>
        <w:rPr>
          <w:spacing w:val="-3"/>
        </w:rPr>
        <w:t xml:space="preserve"> </w:t>
      </w:r>
      <w:r>
        <w:t>supervision.</w:t>
      </w:r>
    </w:p>
    <w:p w14:paraId="2A206949" w14:textId="77777777" w:rsidR="009476AF" w:rsidRDefault="009476AF">
      <w:pPr>
        <w:pStyle w:val="BodyText"/>
        <w:spacing w:before="1"/>
      </w:pPr>
    </w:p>
    <w:p w14:paraId="3873D7E8" w14:textId="77777777" w:rsidR="009476AF" w:rsidRDefault="00EA46B2">
      <w:pPr>
        <w:pStyle w:val="BodyText"/>
        <w:ind w:left="938"/>
      </w:pPr>
      <w:r>
        <w:t>This can be spilt into two main groups</w:t>
      </w:r>
    </w:p>
    <w:p w14:paraId="4F2EB692" w14:textId="77777777" w:rsidR="009476AF" w:rsidRDefault="009476AF">
      <w:pPr>
        <w:pStyle w:val="BodyText"/>
        <w:spacing w:before="2"/>
      </w:pPr>
    </w:p>
    <w:p w14:paraId="4E1EF055" w14:textId="77777777" w:rsidR="009476AF" w:rsidRDefault="00EA46B2">
      <w:pPr>
        <w:pStyle w:val="ListParagraph"/>
        <w:numPr>
          <w:ilvl w:val="2"/>
          <w:numId w:val="6"/>
        </w:numPr>
        <w:tabs>
          <w:tab w:val="left" w:pos="2018"/>
          <w:tab w:val="left" w:pos="2019"/>
        </w:tabs>
        <w:spacing w:before="1" w:line="237" w:lineRule="auto"/>
        <w:ind w:left="2018" w:right="1239" w:hanging="360"/>
        <w:rPr>
          <w:rFonts w:ascii="Symbol" w:hAnsi="Symbol"/>
        </w:rPr>
      </w:pPr>
      <w:r>
        <w:t>People who work in fixed establishments e.g. site agents, homeworkers etc.</w:t>
      </w:r>
    </w:p>
    <w:p w14:paraId="13F6B8EF" w14:textId="77777777" w:rsidR="009476AF" w:rsidRDefault="009476AF">
      <w:pPr>
        <w:pStyle w:val="BodyText"/>
        <w:spacing w:before="2"/>
      </w:pPr>
    </w:p>
    <w:p w14:paraId="7B216A4F" w14:textId="77777777" w:rsidR="009476AF" w:rsidRDefault="00EA46B2">
      <w:pPr>
        <w:pStyle w:val="ListParagraph"/>
        <w:numPr>
          <w:ilvl w:val="2"/>
          <w:numId w:val="6"/>
        </w:numPr>
        <w:tabs>
          <w:tab w:val="left" w:pos="2018"/>
          <w:tab w:val="left" w:pos="2019"/>
        </w:tabs>
        <w:spacing w:line="237" w:lineRule="auto"/>
        <w:ind w:left="2018" w:right="1287" w:hanging="360"/>
        <w:rPr>
          <w:rFonts w:ascii="Symbol" w:hAnsi="Symbol"/>
        </w:rPr>
      </w:pPr>
      <w:r>
        <w:t>Remote Workers working away from fixed base e.g. drivers, healthcare professionals, social workers, public protection</w:t>
      </w:r>
      <w:r>
        <w:rPr>
          <w:spacing w:val="-4"/>
        </w:rPr>
        <w:t xml:space="preserve"> </w:t>
      </w:r>
      <w:r>
        <w:t>etc.</w:t>
      </w:r>
    </w:p>
    <w:p w14:paraId="4BF84F76" w14:textId="77777777" w:rsidR="009476AF" w:rsidRDefault="009476AF">
      <w:pPr>
        <w:pStyle w:val="BodyText"/>
        <w:spacing w:before="1"/>
      </w:pPr>
    </w:p>
    <w:p w14:paraId="100D37F7" w14:textId="77777777" w:rsidR="009476AF" w:rsidRDefault="00EA46B2">
      <w:pPr>
        <w:pStyle w:val="BodyText"/>
        <w:ind w:left="938" w:right="927"/>
        <w:jc w:val="both"/>
      </w:pPr>
      <w:r>
        <w:t>There is no general legal prohibition on lone working, however the employer must identify the hazards, assess the risks involved, and put measures in place to avoid or control the risks.  If the risk assessment shows that it is not possible for the work to  be done safely by a lone worker, then other arrangements need to be put in</w:t>
      </w:r>
      <w:r>
        <w:rPr>
          <w:spacing w:val="-30"/>
        </w:rPr>
        <w:t xml:space="preserve"> </w:t>
      </w:r>
      <w:r>
        <w:t>place.</w:t>
      </w:r>
    </w:p>
    <w:p w14:paraId="6628A6E4" w14:textId="77777777" w:rsidR="009476AF" w:rsidRDefault="009476AF">
      <w:pPr>
        <w:pStyle w:val="BodyText"/>
        <w:spacing w:before="9"/>
        <w:rPr>
          <w:sz w:val="21"/>
        </w:rPr>
      </w:pPr>
    </w:p>
    <w:p w14:paraId="40976074" w14:textId="77777777" w:rsidR="009476AF" w:rsidRDefault="00EA46B2">
      <w:pPr>
        <w:ind w:left="938"/>
        <w:jc w:val="both"/>
        <w:rPr>
          <w:b/>
        </w:rPr>
      </w:pPr>
      <w:r>
        <w:rPr>
          <w:b/>
        </w:rPr>
        <w:t>Classification of Lone Workers</w:t>
      </w:r>
    </w:p>
    <w:p w14:paraId="0A5C2400" w14:textId="77777777" w:rsidR="009476AF" w:rsidRDefault="009476AF">
      <w:pPr>
        <w:pStyle w:val="BodyText"/>
        <w:spacing w:before="3"/>
        <w:rPr>
          <w:b/>
        </w:rPr>
      </w:pPr>
    </w:p>
    <w:p w14:paraId="0BDDD005" w14:textId="77777777" w:rsidR="009476AF" w:rsidRDefault="00EA46B2">
      <w:pPr>
        <w:pStyle w:val="BodyText"/>
        <w:ind w:left="938" w:right="988"/>
        <w:jc w:val="both"/>
      </w:pPr>
      <w:r>
        <w:t>To assist in determining the level of risk we have identified examples of Low, Medium and High risk.</w:t>
      </w:r>
    </w:p>
    <w:p w14:paraId="5782163F" w14:textId="77777777" w:rsidR="009476AF" w:rsidRDefault="009476AF">
      <w:pPr>
        <w:pStyle w:val="BodyText"/>
        <w:spacing w:before="8"/>
        <w:rPr>
          <w:sz w:val="21"/>
        </w:rPr>
      </w:pPr>
    </w:p>
    <w:p w14:paraId="349C6533" w14:textId="77777777" w:rsidR="009476AF" w:rsidRDefault="00EA46B2">
      <w:pPr>
        <w:ind w:left="938"/>
      </w:pPr>
      <w:r>
        <w:t xml:space="preserve">Category 1 - </w:t>
      </w:r>
      <w:r>
        <w:rPr>
          <w:b/>
        </w:rPr>
        <w:t xml:space="preserve">Lower risk </w:t>
      </w:r>
      <w:r>
        <w:t>situations includes:</w:t>
      </w:r>
    </w:p>
    <w:p w14:paraId="6EE32819" w14:textId="77777777" w:rsidR="009476AF" w:rsidRDefault="00EA46B2">
      <w:pPr>
        <w:pStyle w:val="ListParagraph"/>
        <w:numPr>
          <w:ilvl w:val="0"/>
          <w:numId w:val="5"/>
        </w:numPr>
        <w:tabs>
          <w:tab w:val="left" w:pos="1222"/>
        </w:tabs>
        <w:spacing w:before="6" w:line="237" w:lineRule="auto"/>
        <w:ind w:right="1425"/>
      </w:pPr>
      <w:r>
        <w:t>Staff working outside normal hours in an office, library or similar e.g. cleaners, caretakers, security</w:t>
      </w:r>
      <w:r>
        <w:rPr>
          <w:spacing w:val="-1"/>
        </w:rPr>
        <w:t xml:space="preserve"> </w:t>
      </w:r>
      <w:r>
        <w:t>staff.</w:t>
      </w:r>
    </w:p>
    <w:p w14:paraId="1B86275E" w14:textId="77777777" w:rsidR="009476AF" w:rsidRDefault="00EA46B2">
      <w:pPr>
        <w:pStyle w:val="ListParagraph"/>
        <w:numPr>
          <w:ilvl w:val="0"/>
          <w:numId w:val="5"/>
        </w:numPr>
        <w:tabs>
          <w:tab w:val="left" w:pos="1222"/>
        </w:tabs>
        <w:spacing w:before="3" w:line="237" w:lineRule="auto"/>
        <w:ind w:right="996"/>
      </w:pPr>
      <w:r>
        <w:t>Staff who travel alone for significant periods or in circumstances that may give rise to additional</w:t>
      </w:r>
      <w:r>
        <w:rPr>
          <w:spacing w:val="-4"/>
        </w:rPr>
        <w:t xml:space="preserve"> </w:t>
      </w:r>
      <w:r>
        <w:t>risks.</w:t>
      </w:r>
    </w:p>
    <w:p w14:paraId="04A1045D" w14:textId="77777777" w:rsidR="009476AF" w:rsidRDefault="009476AF">
      <w:pPr>
        <w:pStyle w:val="BodyText"/>
        <w:spacing w:before="10"/>
        <w:rPr>
          <w:sz w:val="21"/>
        </w:rPr>
      </w:pPr>
    </w:p>
    <w:p w14:paraId="303114A4" w14:textId="77777777" w:rsidR="009476AF" w:rsidRDefault="00EA46B2">
      <w:pPr>
        <w:ind w:left="938"/>
      </w:pPr>
      <w:r>
        <w:t xml:space="preserve">Category 2 - </w:t>
      </w:r>
      <w:r>
        <w:rPr>
          <w:b/>
        </w:rPr>
        <w:t xml:space="preserve">Medium risk </w:t>
      </w:r>
      <w:r>
        <w:t>situations includes:</w:t>
      </w:r>
    </w:p>
    <w:p w14:paraId="65F19B89" w14:textId="77777777" w:rsidR="009476AF" w:rsidRDefault="00EA46B2">
      <w:pPr>
        <w:pStyle w:val="ListParagraph"/>
        <w:numPr>
          <w:ilvl w:val="0"/>
          <w:numId w:val="5"/>
        </w:numPr>
        <w:tabs>
          <w:tab w:val="left" w:pos="1222"/>
        </w:tabs>
        <w:spacing w:before="4"/>
        <w:ind w:right="963"/>
      </w:pPr>
      <w:r>
        <w:t>use of receptions, counters and interview rooms, and similar where risk of violence and aggression or dangerous situation is reasonably foreseeable and where colleagues cannot be readily called on by the lone worker in the event of an adverse situation</w:t>
      </w:r>
      <w:r>
        <w:rPr>
          <w:spacing w:val="-1"/>
        </w:rPr>
        <w:t xml:space="preserve"> </w:t>
      </w:r>
      <w:r>
        <w:t>arising.</w:t>
      </w:r>
    </w:p>
    <w:p w14:paraId="00E8CD4F" w14:textId="77777777" w:rsidR="009476AF" w:rsidRDefault="009476AF">
      <w:pPr>
        <w:pStyle w:val="BodyText"/>
        <w:spacing w:before="7"/>
        <w:rPr>
          <w:sz w:val="21"/>
        </w:rPr>
      </w:pPr>
    </w:p>
    <w:p w14:paraId="7E1910CF" w14:textId="77777777" w:rsidR="009476AF" w:rsidRDefault="00EA46B2">
      <w:pPr>
        <w:ind w:left="938"/>
        <w:jc w:val="both"/>
      </w:pPr>
      <w:r>
        <w:t xml:space="preserve">Category 3 - </w:t>
      </w:r>
      <w:r>
        <w:rPr>
          <w:b/>
        </w:rPr>
        <w:t xml:space="preserve">High risk </w:t>
      </w:r>
      <w:r>
        <w:t>situations included:-</w:t>
      </w:r>
    </w:p>
    <w:p w14:paraId="22A6CF7C" w14:textId="77777777" w:rsidR="009476AF" w:rsidRDefault="009476AF">
      <w:pPr>
        <w:jc w:val="both"/>
        <w:sectPr w:rsidR="009476AF">
          <w:pgSz w:w="11900" w:h="16840"/>
          <w:pgMar w:top="1020" w:right="480" w:bottom="980" w:left="1200" w:header="712" w:footer="783" w:gutter="0"/>
          <w:cols w:space="720"/>
        </w:sectPr>
      </w:pPr>
    </w:p>
    <w:p w14:paraId="747297D8" w14:textId="77777777" w:rsidR="009476AF" w:rsidRDefault="00EA46B2">
      <w:pPr>
        <w:pStyle w:val="ListParagraph"/>
        <w:numPr>
          <w:ilvl w:val="0"/>
          <w:numId w:val="5"/>
        </w:numPr>
        <w:tabs>
          <w:tab w:val="left" w:pos="1222"/>
        </w:tabs>
        <w:spacing w:before="91"/>
        <w:ind w:right="1071"/>
      </w:pPr>
      <w:r>
        <w:lastRenderedPageBreak/>
        <w:t>visiting domestic and commercial premises where risk of violence and aggression or dangerous situation is reasonably</w:t>
      </w:r>
      <w:r>
        <w:rPr>
          <w:spacing w:val="-5"/>
        </w:rPr>
        <w:t xml:space="preserve"> </w:t>
      </w:r>
      <w:r>
        <w:t>foreseeable.</w:t>
      </w:r>
    </w:p>
    <w:p w14:paraId="6B382477" w14:textId="77777777" w:rsidR="009476AF" w:rsidRDefault="00EA46B2">
      <w:pPr>
        <w:pStyle w:val="ListParagraph"/>
        <w:numPr>
          <w:ilvl w:val="0"/>
          <w:numId w:val="5"/>
        </w:numPr>
        <w:tabs>
          <w:tab w:val="left" w:pos="1222"/>
        </w:tabs>
        <w:spacing w:line="267" w:lineRule="exact"/>
      </w:pPr>
      <w:r>
        <w:t>Working out of hours (not in a controlled council</w:t>
      </w:r>
      <w:r>
        <w:rPr>
          <w:spacing w:val="-2"/>
        </w:rPr>
        <w:t xml:space="preserve"> </w:t>
      </w:r>
      <w:r>
        <w:t>facility)</w:t>
      </w:r>
    </w:p>
    <w:p w14:paraId="63DBD1C1" w14:textId="77777777" w:rsidR="009476AF" w:rsidRDefault="00EA46B2">
      <w:pPr>
        <w:pStyle w:val="ListParagraph"/>
        <w:numPr>
          <w:ilvl w:val="0"/>
          <w:numId w:val="5"/>
        </w:numPr>
        <w:tabs>
          <w:tab w:val="left" w:pos="1222"/>
        </w:tabs>
        <w:spacing w:line="269" w:lineRule="exact"/>
      </w:pPr>
      <w:r>
        <w:t>Working alone with hazardous plant, tools, equipment or</w:t>
      </w:r>
      <w:r>
        <w:rPr>
          <w:spacing w:val="-5"/>
        </w:rPr>
        <w:t xml:space="preserve"> </w:t>
      </w:r>
      <w:r>
        <w:t>chemicals</w:t>
      </w:r>
    </w:p>
    <w:p w14:paraId="030AC1F1" w14:textId="77777777" w:rsidR="009476AF" w:rsidRDefault="00EA46B2">
      <w:pPr>
        <w:pStyle w:val="ListParagraph"/>
        <w:numPr>
          <w:ilvl w:val="0"/>
          <w:numId w:val="5"/>
        </w:numPr>
        <w:tabs>
          <w:tab w:val="left" w:pos="1222"/>
        </w:tabs>
        <w:spacing w:line="269" w:lineRule="exact"/>
      </w:pPr>
      <w:r>
        <w:t>Where serious injury may be incurred by the type of work being carried</w:t>
      </w:r>
      <w:r>
        <w:rPr>
          <w:spacing w:val="-20"/>
        </w:rPr>
        <w:t xml:space="preserve"> </w:t>
      </w:r>
      <w:r>
        <w:t>out</w:t>
      </w:r>
    </w:p>
    <w:p w14:paraId="4EBEF272" w14:textId="77777777" w:rsidR="009476AF" w:rsidRDefault="009476AF">
      <w:pPr>
        <w:pStyle w:val="BodyText"/>
        <w:spacing w:before="10"/>
        <w:rPr>
          <w:sz w:val="21"/>
        </w:rPr>
      </w:pPr>
    </w:p>
    <w:p w14:paraId="2EC30F37" w14:textId="77777777" w:rsidR="009476AF" w:rsidRDefault="009476AF">
      <w:pPr>
        <w:pStyle w:val="BodyText"/>
        <w:rPr>
          <w:sz w:val="24"/>
        </w:rPr>
      </w:pPr>
    </w:p>
    <w:p w14:paraId="0C2B8654" w14:textId="77777777" w:rsidR="009476AF" w:rsidRDefault="009476AF">
      <w:pPr>
        <w:pStyle w:val="BodyText"/>
        <w:spacing w:before="8"/>
        <w:rPr>
          <w:sz w:val="19"/>
        </w:rPr>
      </w:pPr>
    </w:p>
    <w:p w14:paraId="7CCCF3B8" w14:textId="10DF88F0" w:rsidR="009476AF" w:rsidRDefault="00101E14">
      <w:pPr>
        <w:pStyle w:val="Heading1"/>
        <w:numPr>
          <w:ilvl w:val="1"/>
          <w:numId w:val="6"/>
        </w:numPr>
        <w:tabs>
          <w:tab w:val="left" w:pos="938"/>
          <w:tab w:val="left" w:pos="939"/>
        </w:tabs>
        <w:ind w:hanging="721"/>
        <w:jc w:val="left"/>
      </w:pPr>
      <w:bookmarkStart w:id="2" w:name="_Toc145598489"/>
      <w:r>
        <w:t>RESPONSIBILITIES IN RELATION TO LONE</w:t>
      </w:r>
      <w:r>
        <w:rPr>
          <w:spacing w:val="-4"/>
        </w:rPr>
        <w:t xml:space="preserve"> </w:t>
      </w:r>
      <w:r>
        <w:t>WORKING</w:t>
      </w:r>
      <w:bookmarkEnd w:id="2"/>
    </w:p>
    <w:p w14:paraId="5DAEC451" w14:textId="77777777" w:rsidR="009476AF" w:rsidRDefault="009476AF">
      <w:pPr>
        <w:pStyle w:val="BodyText"/>
        <w:spacing w:before="2"/>
        <w:rPr>
          <w:b/>
        </w:rPr>
      </w:pPr>
    </w:p>
    <w:p w14:paraId="14AE359D" w14:textId="1FCDD1EE" w:rsidR="009476AF" w:rsidRDefault="00F24CA5">
      <w:pPr>
        <w:pStyle w:val="BodyText"/>
        <w:spacing w:before="1"/>
        <w:ind w:left="938" w:right="1081"/>
      </w:pPr>
      <w:r>
        <w:t>Barmoor Hub is responsible for implementing arrangements to ensure lone working is effectively managed and that all employees are made aware of this policy statement and accompanying guidance.</w:t>
      </w:r>
    </w:p>
    <w:p w14:paraId="7A4B87DF" w14:textId="77777777" w:rsidR="009476AF" w:rsidRDefault="009476AF">
      <w:pPr>
        <w:pStyle w:val="BodyText"/>
        <w:spacing w:before="9"/>
        <w:rPr>
          <w:sz w:val="21"/>
        </w:rPr>
      </w:pPr>
    </w:p>
    <w:p w14:paraId="3EA86CEC" w14:textId="2000BEC9" w:rsidR="009476AF" w:rsidRDefault="0044643F">
      <w:pPr>
        <w:spacing w:before="1"/>
        <w:ind w:left="938"/>
        <w:rPr>
          <w:b/>
        </w:rPr>
      </w:pPr>
      <w:r>
        <w:rPr>
          <w:b/>
        </w:rPr>
        <w:t>MANAGEMENT COMMITTEE’S RESPONSIBILITIES</w:t>
      </w:r>
    </w:p>
    <w:p w14:paraId="5E677DC3" w14:textId="77777777" w:rsidR="009476AF" w:rsidRDefault="009476AF">
      <w:pPr>
        <w:pStyle w:val="BodyText"/>
        <w:spacing w:before="4"/>
        <w:rPr>
          <w:b/>
        </w:rPr>
      </w:pPr>
    </w:p>
    <w:p w14:paraId="48E47B91" w14:textId="77777777" w:rsidR="000612DC" w:rsidRPr="000612DC" w:rsidRDefault="00EA46B2" w:rsidP="000612DC">
      <w:pPr>
        <w:pStyle w:val="ListParagraph"/>
        <w:numPr>
          <w:ilvl w:val="2"/>
          <w:numId w:val="6"/>
        </w:numPr>
        <w:tabs>
          <w:tab w:val="left" w:pos="1222"/>
        </w:tabs>
        <w:spacing w:line="237" w:lineRule="auto"/>
        <w:ind w:left="1221" w:right="1851" w:hanging="284"/>
        <w:rPr>
          <w:rFonts w:ascii="Symbol" w:hAnsi="Symbol"/>
        </w:rPr>
      </w:pPr>
      <w:r>
        <w:t>Ensuring sufficient resources are made available for the identification and protection of lone</w:t>
      </w:r>
      <w:r>
        <w:rPr>
          <w:spacing w:val="1"/>
        </w:rPr>
        <w:t xml:space="preserve"> </w:t>
      </w:r>
      <w:r>
        <w:t>workers.</w:t>
      </w:r>
    </w:p>
    <w:p w14:paraId="133F7360" w14:textId="26EC0E11" w:rsidR="009476AF" w:rsidRPr="000612DC" w:rsidRDefault="000612DC" w:rsidP="000612DC">
      <w:pPr>
        <w:pStyle w:val="ListParagraph"/>
        <w:numPr>
          <w:ilvl w:val="2"/>
          <w:numId w:val="6"/>
        </w:numPr>
        <w:tabs>
          <w:tab w:val="left" w:pos="1222"/>
        </w:tabs>
        <w:spacing w:line="237" w:lineRule="auto"/>
        <w:ind w:left="1221" w:right="1851" w:hanging="284"/>
        <w:rPr>
          <w:rFonts w:ascii="Symbol" w:hAnsi="Symbol"/>
        </w:rPr>
      </w:pPr>
      <w:r>
        <w:t>Identify any posts that undertake lone</w:t>
      </w:r>
      <w:r w:rsidRPr="000612DC">
        <w:rPr>
          <w:spacing w:val="-9"/>
        </w:rPr>
        <w:t xml:space="preserve"> </w:t>
      </w:r>
      <w:r>
        <w:t>working.</w:t>
      </w:r>
    </w:p>
    <w:p w14:paraId="0439D69C" w14:textId="77777777" w:rsidR="009476AF" w:rsidRDefault="00EA46B2">
      <w:pPr>
        <w:pStyle w:val="ListParagraph"/>
        <w:numPr>
          <w:ilvl w:val="2"/>
          <w:numId w:val="6"/>
        </w:numPr>
        <w:tabs>
          <w:tab w:val="left" w:pos="1222"/>
        </w:tabs>
        <w:ind w:left="1221" w:right="1352" w:hanging="284"/>
        <w:rPr>
          <w:rFonts w:ascii="Symbol" w:hAnsi="Symbol"/>
        </w:rPr>
      </w:pPr>
      <w:r>
        <w:t>Putting in place suitable lone working protection systems for all activities within their areas of</w:t>
      </w:r>
      <w:r>
        <w:rPr>
          <w:spacing w:val="2"/>
        </w:rPr>
        <w:t xml:space="preserve"> </w:t>
      </w:r>
      <w:r>
        <w:t>responsibility.</w:t>
      </w:r>
    </w:p>
    <w:p w14:paraId="39EAE302" w14:textId="77777777" w:rsidR="009476AF" w:rsidRDefault="00EA46B2">
      <w:pPr>
        <w:pStyle w:val="ListParagraph"/>
        <w:numPr>
          <w:ilvl w:val="2"/>
          <w:numId w:val="6"/>
        </w:numPr>
        <w:tabs>
          <w:tab w:val="left" w:pos="1222"/>
        </w:tabs>
        <w:spacing w:line="267" w:lineRule="exact"/>
        <w:ind w:left="1221" w:hanging="284"/>
        <w:rPr>
          <w:rFonts w:ascii="Symbol" w:hAnsi="Symbol"/>
        </w:rPr>
      </w:pPr>
      <w:r>
        <w:t>Ensure that lone working risk assessments are</w:t>
      </w:r>
      <w:r>
        <w:rPr>
          <w:spacing w:val="-3"/>
        </w:rPr>
        <w:t xml:space="preserve"> </w:t>
      </w:r>
      <w:r>
        <w:t>undertaken.</w:t>
      </w:r>
    </w:p>
    <w:p w14:paraId="03139062" w14:textId="77777777" w:rsidR="009476AF" w:rsidRDefault="00EA46B2">
      <w:pPr>
        <w:pStyle w:val="ListParagraph"/>
        <w:numPr>
          <w:ilvl w:val="2"/>
          <w:numId w:val="6"/>
        </w:numPr>
        <w:tabs>
          <w:tab w:val="left" w:pos="1222"/>
        </w:tabs>
        <w:spacing w:line="269" w:lineRule="exact"/>
        <w:ind w:left="1221" w:hanging="284"/>
        <w:rPr>
          <w:rFonts w:ascii="Symbol" w:hAnsi="Symbol"/>
        </w:rPr>
      </w:pPr>
      <w:r>
        <w:t>Ensuring all staff receive relevant training to ensure competency in safety</w:t>
      </w:r>
      <w:r>
        <w:rPr>
          <w:spacing w:val="-15"/>
        </w:rPr>
        <w:t xml:space="preserve"> </w:t>
      </w:r>
      <w:r>
        <w:t>matters.</w:t>
      </w:r>
    </w:p>
    <w:p w14:paraId="2096AC1C" w14:textId="77777777" w:rsidR="009476AF" w:rsidRDefault="00EA46B2">
      <w:pPr>
        <w:pStyle w:val="ListParagraph"/>
        <w:numPr>
          <w:ilvl w:val="2"/>
          <w:numId w:val="6"/>
        </w:numPr>
        <w:tabs>
          <w:tab w:val="left" w:pos="1222"/>
        </w:tabs>
        <w:spacing w:line="268" w:lineRule="exact"/>
        <w:ind w:left="1221" w:hanging="284"/>
        <w:rPr>
          <w:rFonts w:ascii="Symbol" w:hAnsi="Symbol"/>
        </w:rPr>
      </w:pPr>
      <w:r>
        <w:t>Ensure Lone Workers are not put at more risk than other</w:t>
      </w:r>
      <w:r>
        <w:rPr>
          <w:spacing w:val="-12"/>
        </w:rPr>
        <w:t xml:space="preserve"> </w:t>
      </w:r>
      <w:r>
        <w:t>employees.</w:t>
      </w:r>
    </w:p>
    <w:p w14:paraId="4F5583F7" w14:textId="77777777" w:rsidR="009476AF" w:rsidRDefault="00EA46B2">
      <w:pPr>
        <w:pStyle w:val="ListParagraph"/>
        <w:numPr>
          <w:ilvl w:val="2"/>
          <w:numId w:val="6"/>
        </w:numPr>
        <w:tabs>
          <w:tab w:val="left" w:pos="1222"/>
        </w:tabs>
        <w:ind w:left="1221" w:right="1514" w:hanging="284"/>
        <w:rPr>
          <w:rFonts w:ascii="Symbol" w:hAnsi="Symbol"/>
        </w:rPr>
      </w:pPr>
      <w:r>
        <w:t>Ensure all staff receives training in dynamic risk assessment and plan ‘B’</w:t>
      </w:r>
      <w:r>
        <w:rPr>
          <w:spacing w:val="-35"/>
        </w:rPr>
        <w:t xml:space="preserve"> </w:t>
      </w:r>
      <w:r>
        <w:t>exit strategies.</w:t>
      </w:r>
    </w:p>
    <w:p w14:paraId="1EB48AC0" w14:textId="77777777" w:rsidR="009476AF" w:rsidRDefault="009476AF">
      <w:pPr>
        <w:pStyle w:val="BodyText"/>
        <w:spacing w:before="6"/>
        <w:rPr>
          <w:sz w:val="21"/>
        </w:rPr>
      </w:pPr>
    </w:p>
    <w:p w14:paraId="0F3BB06F" w14:textId="77777777" w:rsidR="009476AF" w:rsidRDefault="00EA46B2">
      <w:pPr>
        <w:spacing w:before="1"/>
        <w:ind w:left="938"/>
        <w:rPr>
          <w:b/>
        </w:rPr>
      </w:pPr>
      <w:r>
        <w:rPr>
          <w:b/>
        </w:rPr>
        <w:t>HEALTH AND SAFETY TEAM RESPONSIBILITIES</w:t>
      </w:r>
    </w:p>
    <w:p w14:paraId="7FEC4D24" w14:textId="77777777" w:rsidR="009476AF" w:rsidRDefault="009476AF">
      <w:pPr>
        <w:pStyle w:val="BodyText"/>
        <w:spacing w:before="11"/>
        <w:rPr>
          <w:b/>
          <w:sz w:val="21"/>
        </w:rPr>
      </w:pPr>
    </w:p>
    <w:p w14:paraId="27584E79" w14:textId="77777777" w:rsidR="009476AF" w:rsidRDefault="00EA46B2">
      <w:pPr>
        <w:pStyle w:val="ListParagraph"/>
        <w:numPr>
          <w:ilvl w:val="2"/>
          <w:numId w:val="6"/>
        </w:numPr>
        <w:tabs>
          <w:tab w:val="left" w:pos="1222"/>
        </w:tabs>
        <w:ind w:left="1221" w:right="1208" w:hanging="284"/>
        <w:rPr>
          <w:rFonts w:ascii="Symbol" w:hAnsi="Symbol"/>
        </w:rPr>
      </w:pPr>
      <w:r>
        <w:t>Ensure that conflict resolution / lone working/personal safety training is</w:t>
      </w:r>
      <w:r>
        <w:rPr>
          <w:spacing w:val="-38"/>
        </w:rPr>
        <w:t xml:space="preserve"> </w:t>
      </w:r>
      <w:r>
        <w:t>available through the corporate learning and development</w:t>
      </w:r>
      <w:r>
        <w:rPr>
          <w:spacing w:val="-12"/>
        </w:rPr>
        <w:t xml:space="preserve"> </w:t>
      </w:r>
      <w:r>
        <w:t>program.</w:t>
      </w:r>
    </w:p>
    <w:p w14:paraId="01C73D1F" w14:textId="77777777" w:rsidR="009476AF" w:rsidRDefault="00EA46B2">
      <w:pPr>
        <w:pStyle w:val="ListParagraph"/>
        <w:numPr>
          <w:ilvl w:val="2"/>
          <w:numId w:val="6"/>
        </w:numPr>
        <w:tabs>
          <w:tab w:val="left" w:pos="1222"/>
        </w:tabs>
        <w:spacing w:line="267" w:lineRule="exact"/>
        <w:ind w:left="1221" w:hanging="284"/>
        <w:rPr>
          <w:rFonts w:ascii="Symbol" w:hAnsi="Symbol"/>
        </w:rPr>
      </w:pPr>
      <w:r>
        <w:t>To monitor lone worker</w:t>
      </w:r>
      <w:r>
        <w:rPr>
          <w:spacing w:val="-4"/>
        </w:rPr>
        <w:t xml:space="preserve"> </w:t>
      </w:r>
      <w:r>
        <w:t>training.</w:t>
      </w:r>
    </w:p>
    <w:p w14:paraId="53807479" w14:textId="77777777" w:rsidR="009476AF" w:rsidRDefault="00EA46B2">
      <w:pPr>
        <w:pStyle w:val="ListParagraph"/>
        <w:numPr>
          <w:ilvl w:val="2"/>
          <w:numId w:val="6"/>
        </w:numPr>
        <w:tabs>
          <w:tab w:val="left" w:pos="1222"/>
        </w:tabs>
        <w:spacing w:line="269" w:lineRule="exact"/>
        <w:ind w:left="1221" w:hanging="284"/>
        <w:rPr>
          <w:rFonts w:ascii="Symbol" w:hAnsi="Symbol"/>
        </w:rPr>
      </w:pPr>
      <w:r>
        <w:t>To maintain a central list of lone</w:t>
      </w:r>
      <w:r>
        <w:rPr>
          <w:spacing w:val="-5"/>
        </w:rPr>
        <w:t xml:space="preserve"> </w:t>
      </w:r>
      <w:r>
        <w:t>workers.</w:t>
      </w:r>
    </w:p>
    <w:p w14:paraId="0201383B" w14:textId="77777777" w:rsidR="009476AF" w:rsidRDefault="00EA46B2">
      <w:pPr>
        <w:pStyle w:val="ListParagraph"/>
        <w:numPr>
          <w:ilvl w:val="2"/>
          <w:numId w:val="6"/>
        </w:numPr>
        <w:tabs>
          <w:tab w:val="left" w:pos="1222"/>
        </w:tabs>
        <w:spacing w:line="268" w:lineRule="exact"/>
        <w:ind w:left="1221" w:hanging="284"/>
        <w:rPr>
          <w:rFonts w:ascii="Symbol" w:hAnsi="Symbol"/>
        </w:rPr>
      </w:pPr>
      <w:r>
        <w:t>Assist Managers to identify the levels of control</w:t>
      </w:r>
      <w:r>
        <w:rPr>
          <w:spacing w:val="-7"/>
        </w:rPr>
        <w:t xml:space="preserve"> </w:t>
      </w:r>
      <w:r>
        <w:t>measures.</w:t>
      </w:r>
    </w:p>
    <w:p w14:paraId="03D6D3A1" w14:textId="77777777" w:rsidR="009476AF" w:rsidRDefault="00EA46B2">
      <w:pPr>
        <w:pStyle w:val="ListParagraph"/>
        <w:numPr>
          <w:ilvl w:val="2"/>
          <w:numId w:val="6"/>
        </w:numPr>
        <w:tabs>
          <w:tab w:val="left" w:pos="1222"/>
        </w:tabs>
        <w:ind w:left="1221" w:right="1326" w:hanging="284"/>
        <w:rPr>
          <w:rFonts w:ascii="Symbol" w:hAnsi="Symbol"/>
        </w:rPr>
      </w:pPr>
      <w:r>
        <w:t>Advising Managers on the correct lone worker monitoring device if identified by risk assessment.</w:t>
      </w:r>
    </w:p>
    <w:p w14:paraId="77CD701C" w14:textId="77777777" w:rsidR="009476AF" w:rsidRDefault="009476AF">
      <w:pPr>
        <w:pStyle w:val="BodyText"/>
        <w:spacing w:before="6"/>
        <w:rPr>
          <w:sz w:val="21"/>
        </w:rPr>
      </w:pPr>
    </w:p>
    <w:p w14:paraId="1F52E513" w14:textId="77777777" w:rsidR="009476AF" w:rsidRDefault="00EA46B2">
      <w:pPr>
        <w:ind w:left="938"/>
        <w:rPr>
          <w:b/>
        </w:rPr>
      </w:pPr>
      <w:r>
        <w:rPr>
          <w:b/>
        </w:rPr>
        <w:t>MANAGERS / SUPERVISORS RESPONSIBILITIES</w:t>
      </w:r>
    </w:p>
    <w:p w14:paraId="4A2AC9F7" w14:textId="77777777" w:rsidR="009476AF" w:rsidRDefault="009476AF">
      <w:pPr>
        <w:pStyle w:val="BodyText"/>
        <w:spacing w:before="3"/>
        <w:rPr>
          <w:b/>
        </w:rPr>
      </w:pPr>
    </w:p>
    <w:p w14:paraId="6692EE2E" w14:textId="77777777" w:rsidR="009476AF" w:rsidRDefault="00EA46B2">
      <w:pPr>
        <w:pStyle w:val="BodyText"/>
        <w:ind w:left="938" w:right="1080"/>
      </w:pPr>
      <w:r>
        <w:t>Lone working should carry no more risk than normal working but managers must recognise that the risks to lone workers are greater because there is a reduced level of immediate support available. By following normal risk assessment methods, managers should be able to eliminate, or reduce to an acceptable level, the risks associated with lone working.</w:t>
      </w:r>
    </w:p>
    <w:p w14:paraId="2DC858AB" w14:textId="77777777" w:rsidR="009476AF" w:rsidRDefault="009476AF">
      <w:pPr>
        <w:sectPr w:rsidR="009476AF">
          <w:pgSz w:w="11900" w:h="16840"/>
          <w:pgMar w:top="1020" w:right="480" w:bottom="980" w:left="1200" w:header="712" w:footer="783" w:gutter="0"/>
          <w:cols w:space="720"/>
        </w:sectPr>
      </w:pPr>
    </w:p>
    <w:p w14:paraId="79FE588E" w14:textId="77777777" w:rsidR="009476AF" w:rsidRDefault="00EA46B2">
      <w:pPr>
        <w:pStyle w:val="ListParagraph"/>
        <w:numPr>
          <w:ilvl w:val="3"/>
          <w:numId w:val="6"/>
        </w:numPr>
        <w:tabs>
          <w:tab w:val="left" w:pos="1581"/>
          <w:tab w:val="left" w:pos="1582"/>
        </w:tabs>
        <w:spacing w:before="91"/>
        <w:ind w:right="1503" w:hanging="284"/>
        <w:rPr>
          <w:rFonts w:ascii="Symbol" w:hAnsi="Symbol"/>
          <w:sz w:val="16"/>
        </w:rPr>
      </w:pPr>
      <w:r>
        <w:lastRenderedPageBreak/>
        <w:t>To identify lone workers and hazards by completing a lone worker hazard checklist (appendix 1) for staff or a work</w:t>
      </w:r>
      <w:r>
        <w:rPr>
          <w:spacing w:val="-5"/>
        </w:rPr>
        <w:t xml:space="preserve"> </w:t>
      </w:r>
      <w:r>
        <w:t>team.</w:t>
      </w:r>
    </w:p>
    <w:p w14:paraId="2D9847E2" w14:textId="77777777" w:rsidR="009476AF" w:rsidRDefault="00EA46B2">
      <w:pPr>
        <w:pStyle w:val="ListParagraph"/>
        <w:numPr>
          <w:ilvl w:val="3"/>
          <w:numId w:val="6"/>
        </w:numPr>
        <w:tabs>
          <w:tab w:val="left" w:pos="1581"/>
          <w:tab w:val="left" w:pos="1582"/>
        </w:tabs>
        <w:ind w:right="1358" w:hanging="284"/>
        <w:rPr>
          <w:rFonts w:ascii="Symbol" w:hAnsi="Symbol"/>
          <w:sz w:val="16"/>
        </w:rPr>
      </w:pPr>
      <w:r>
        <w:t>To carry out a lone working risk assessment (appendix 2) for employees or work team.</w:t>
      </w:r>
    </w:p>
    <w:p w14:paraId="460A6C2A" w14:textId="77777777" w:rsidR="009476AF" w:rsidRDefault="00EA46B2">
      <w:pPr>
        <w:pStyle w:val="ListParagraph"/>
        <w:numPr>
          <w:ilvl w:val="3"/>
          <w:numId w:val="6"/>
        </w:numPr>
        <w:tabs>
          <w:tab w:val="left" w:pos="1581"/>
          <w:tab w:val="left" w:pos="1582"/>
        </w:tabs>
        <w:spacing w:before="1"/>
        <w:ind w:hanging="284"/>
        <w:rPr>
          <w:rFonts w:ascii="Symbol" w:hAnsi="Symbol"/>
          <w:sz w:val="16"/>
        </w:rPr>
      </w:pPr>
      <w:r>
        <w:t>To implement suitable control measures as identified in risk</w:t>
      </w:r>
      <w:r>
        <w:rPr>
          <w:spacing w:val="-10"/>
        </w:rPr>
        <w:t xml:space="preserve"> </w:t>
      </w:r>
      <w:r>
        <w:t>assessment.</w:t>
      </w:r>
    </w:p>
    <w:p w14:paraId="18E4508A" w14:textId="77777777" w:rsidR="009476AF" w:rsidRDefault="00EA46B2">
      <w:pPr>
        <w:pStyle w:val="ListParagraph"/>
        <w:numPr>
          <w:ilvl w:val="3"/>
          <w:numId w:val="6"/>
        </w:numPr>
        <w:tabs>
          <w:tab w:val="left" w:pos="1581"/>
          <w:tab w:val="left" w:pos="1582"/>
        </w:tabs>
        <w:spacing w:before="1" w:line="252" w:lineRule="exact"/>
        <w:ind w:hanging="284"/>
        <w:rPr>
          <w:rFonts w:ascii="Symbol" w:hAnsi="Symbol"/>
          <w:sz w:val="16"/>
        </w:rPr>
      </w:pPr>
      <w:r>
        <w:t>To monitoring lone worker protection</w:t>
      </w:r>
      <w:r>
        <w:rPr>
          <w:spacing w:val="1"/>
        </w:rPr>
        <w:t xml:space="preserve"> </w:t>
      </w:r>
      <w:r>
        <w:t>systems.</w:t>
      </w:r>
    </w:p>
    <w:p w14:paraId="09F28A57" w14:textId="0F80029F" w:rsidR="009476AF" w:rsidRDefault="00EA46B2">
      <w:pPr>
        <w:pStyle w:val="ListParagraph"/>
        <w:numPr>
          <w:ilvl w:val="3"/>
          <w:numId w:val="6"/>
        </w:numPr>
        <w:tabs>
          <w:tab w:val="left" w:pos="1581"/>
          <w:tab w:val="left" w:pos="1582"/>
        </w:tabs>
        <w:ind w:right="928" w:hanging="284"/>
        <w:rPr>
          <w:rFonts w:ascii="Symbol" w:hAnsi="Symbol"/>
          <w:sz w:val="16"/>
        </w:rPr>
      </w:pPr>
      <w:r>
        <w:t>Ensure that any accident, hazard and violent incidents are reported and any control measures identified are implemented</w:t>
      </w:r>
      <w:r w:rsidR="00815520">
        <w:t>.</w:t>
      </w:r>
    </w:p>
    <w:p w14:paraId="38B1D4AB" w14:textId="77777777" w:rsidR="009476AF" w:rsidRDefault="00EA46B2">
      <w:pPr>
        <w:pStyle w:val="ListParagraph"/>
        <w:numPr>
          <w:ilvl w:val="3"/>
          <w:numId w:val="6"/>
        </w:numPr>
        <w:tabs>
          <w:tab w:val="left" w:pos="1581"/>
          <w:tab w:val="left" w:pos="1582"/>
        </w:tabs>
        <w:spacing w:line="252" w:lineRule="exact"/>
        <w:ind w:hanging="284"/>
        <w:rPr>
          <w:rFonts w:ascii="Symbol" w:hAnsi="Symbol"/>
          <w:sz w:val="16"/>
        </w:rPr>
      </w:pPr>
      <w:r>
        <w:t>Ensuring that identified lone working staff, attend relevant</w:t>
      </w:r>
      <w:r>
        <w:rPr>
          <w:spacing w:val="-2"/>
        </w:rPr>
        <w:t xml:space="preserve"> </w:t>
      </w:r>
      <w:r>
        <w:t>training.</w:t>
      </w:r>
    </w:p>
    <w:p w14:paraId="19386C48" w14:textId="77777777" w:rsidR="009476AF" w:rsidRDefault="00EA46B2">
      <w:pPr>
        <w:pStyle w:val="ListParagraph"/>
        <w:numPr>
          <w:ilvl w:val="3"/>
          <w:numId w:val="6"/>
        </w:numPr>
        <w:tabs>
          <w:tab w:val="left" w:pos="1581"/>
          <w:tab w:val="left" w:pos="1582"/>
        </w:tabs>
        <w:spacing w:before="1"/>
        <w:ind w:right="1174" w:hanging="284"/>
        <w:rPr>
          <w:rFonts w:ascii="Symbol" w:hAnsi="Symbol"/>
          <w:sz w:val="16"/>
        </w:rPr>
      </w:pPr>
      <w:r>
        <w:t>Ensure that employees, agency and voluntary workers, during their induction period, have adequate additional controls in</w:t>
      </w:r>
      <w:r>
        <w:rPr>
          <w:spacing w:val="-4"/>
        </w:rPr>
        <w:t xml:space="preserve"> </w:t>
      </w:r>
      <w:r>
        <w:t>place.</w:t>
      </w:r>
    </w:p>
    <w:p w14:paraId="249EB690" w14:textId="77777777" w:rsidR="009476AF" w:rsidRDefault="00EA46B2">
      <w:pPr>
        <w:pStyle w:val="ListParagraph"/>
        <w:numPr>
          <w:ilvl w:val="3"/>
          <w:numId w:val="6"/>
        </w:numPr>
        <w:tabs>
          <w:tab w:val="left" w:pos="1581"/>
          <w:tab w:val="left" w:pos="1582"/>
        </w:tabs>
        <w:spacing w:line="251" w:lineRule="exact"/>
        <w:ind w:hanging="284"/>
        <w:rPr>
          <w:rFonts w:ascii="Symbol" w:hAnsi="Symbol"/>
          <w:sz w:val="16"/>
        </w:rPr>
      </w:pPr>
      <w:r>
        <w:t>To ensure procedures are in place in an</w:t>
      </w:r>
      <w:r>
        <w:rPr>
          <w:spacing w:val="-11"/>
        </w:rPr>
        <w:t xml:space="preserve"> </w:t>
      </w:r>
      <w:r>
        <w:t>emergency.</w:t>
      </w:r>
    </w:p>
    <w:p w14:paraId="77CE72D3" w14:textId="77777777" w:rsidR="009476AF" w:rsidRDefault="009476AF">
      <w:pPr>
        <w:pStyle w:val="BodyText"/>
        <w:spacing w:before="10"/>
        <w:rPr>
          <w:sz w:val="21"/>
        </w:rPr>
      </w:pPr>
    </w:p>
    <w:p w14:paraId="4617F18D" w14:textId="77777777" w:rsidR="009476AF" w:rsidRDefault="00EA46B2">
      <w:pPr>
        <w:ind w:left="938"/>
        <w:rPr>
          <w:b/>
        </w:rPr>
      </w:pPr>
      <w:r>
        <w:rPr>
          <w:b/>
        </w:rPr>
        <w:t>EMPLOYEES RESPONSIBILITIES</w:t>
      </w:r>
    </w:p>
    <w:p w14:paraId="1F9A9374" w14:textId="77777777" w:rsidR="009476AF" w:rsidRDefault="009476AF">
      <w:pPr>
        <w:pStyle w:val="BodyText"/>
        <w:spacing w:before="2"/>
        <w:rPr>
          <w:b/>
        </w:rPr>
      </w:pPr>
    </w:p>
    <w:p w14:paraId="08178BD5" w14:textId="77777777" w:rsidR="009476AF" w:rsidRDefault="00EA46B2">
      <w:pPr>
        <w:pStyle w:val="ListParagraph"/>
        <w:numPr>
          <w:ilvl w:val="3"/>
          <w:numId w:val="6"/>
        </w:numPr>
        <w:tabs>
          <w:tab w:val="left" w:pos="1658"/>
          <w:tab w:val="left" w:pos="1659"/>
        </w:tabs>
        <w:spacing w:line="269" w:lineRule="exact"/>
        <w:ind w:left="1658"/>
        <w:rPr>
          <w:rFonts w:ascii="Symbol" w:hAnsi="Symbol"/>
        </w:rPr>
      </w:pPr>
      <w:r>
        <w:t>Taking reasonable care of themselves and others affected by their</w:t>
      </w:r>
      <w:r>
        <w:rPr>
          <w:spacing w:val="-11"/>
        </w:rPr>
        <w:t xml:space="preserve"> </w:t>
      </w:r>
      <w:r>
        <w:t>actions.</w:t>
      </w:r>
    </w:p>
    <w:p w14:paraId="0A5C10D2" w14:textId="77777777" w:rsidR="009476AF" w:rsidRDefault="00EA46B2">
      <w:pPr>
        <w:pStyle w:val="ListParagraph"/>
        <w:numPr>
          <w:ilvl w:val="3"/>
          <w:numId w:val="6"/>
        </w:numPr>
        <w:tabs>
          <w:tab w:val="left" w:pos="1658"/>
          <w:tab w:val="left" w:pos="1659"/>
        </w:tabs>
        <w:spacing w:line="268" w:lineRule="exact"/>
        <w:ind w:left="1658"/>
        <w:rPr>
          <w:rFonts w:ascii="Symbol" w:hAnsi="Symbol"/>
        </w:rPr>
      </w:pPr>
      <w:r>
        <w:t>To assist their manager in completing a lone working hazard</w:t>
      </w:r>
      <w:r>
        <w:rPr>
          <w:spacing w:val="-14"/>
        </w:rPr>
        <w:t xml:space="preserve"> </w:t>
      </w:r>
      <w:r>
        <w:t>checklist.</w:t>
      </w:r>
    </w:p>
    <w:p w14:paraId="08FE02BD" w14:textId="77777777" w:rsidR="009476AF" w:rsidRDefault="00EA46B2">
      <w:pPr>
        <w:pStyle w:val="ListParagraph"/>
        <w:numPr>
          <w:ilvl w:val="3"/>
          <w:numId w:val="6"/>
        </w:numPr>
        <w:tabs>
          <w:tab w:val="left" w:pos="1658"/>
          <w:tab w:val="left" w:pos="1659"/>
        </w:tabs>
        <w:spacing w:line="268" w:lineRule="exact"/>
        <w:ind w:left="1658"/>
        <w:rPr>
          <w:rFonts w:ascii="Symbol" w:hAnsi="Symbol"/>
        </w:rPr>
      </w:pPr>
      <w:r>
        <w:t>Following guidance and procedures designed for safe</w:t>
      </w:r>
      <w:r>
        <w:rPr>
          <w:spacing w:val="-11"/>
        </w:rPr>
        <w:t xml:space="preserve"> </w:t>
      </w:r>
      <w:r>
        <w:t>working.</w:t>
      </w:r>
    </w:p>
    <w:p w14:paraId="13BBB3DA" w14:textId="77777777" w:rsidR="009476AF" w:rsidRDefault="00EA46B2">
      <w:pPr>
        <w:pStyle w:val="ListParagraph"/>
        <w:numPr>
          <w:ilvl w:val="3"/>
          <w:numId w:val="6"/>
        </w:numPr>
        <w:tabs>
          <w:tab w:val="left" w:pos="1658"/>
          <w:tab w:val="left" w:pos="1659"/>
        </w:tabs>
        <w:spacing w:before="2" w:line="237" w:lineRule="auto"/>
        <w:ind w:left="1658" w:right="1110" w:hanging="360"/>
        <w:rPr>
          <w:rFonts w:ascii="Symbol" w:hAnsi="Symbol"/>
        </w:rPr>
      </w:pPr>
      <w:r>
        <w:t>Reporting all incidents that may affect the health and safety of themselves or others.</w:t>
      </w:r>
    </w:p>
    <w:p w14:paraId="22EF6599" w14:textId="77777777" w:rsidR="009476AF" w:rsidRDefault="00EA46B2">
      <w:pPr>
        <w:pStyle w:val="ListParagraph"/>
        <w:numPr>
          <w:ilvl w:val="3"/>
          <w:numId w:val="6"/>
        </w:numPr>
        <w:tabs>
          <w:tab w:val="left" w:pos="1658"/>
          <w:tab w:val="left" w:pos="1659"/>
        </w:tabs>
        <w:spacing w:before="1" w:line="268" w:lineRule="exact"/>
        <w:ind w:left="1658"/>
        <w:rPr>
          <w:rFonts w:ascii="Symbol" w:hAnsi="Symbol"/>
        </w:rPr>
      </w:pPr>
      <w:r>
        <w:t>Taking part in training designed to meet the requirements of the policy;</w:t>
      </w:r>
      <w:r>
        <w:rPr>
          <w:spacing w:val="-15"/>
        </w:rPr>
        <w:t xml:space="preserve"> </w:t>
      </w:r>
      <w:r>
        <w:t>and</w:t>
      </w:r>
    </w:p>
    <w:p w14:paraId="55196949" w14:textId="77777777" w:rsidR="009476AF" w:rsidRDefault="00EA46B2">
      <w:pPr>
        <w:pStyle w:val="ListParagraph"/>
        <w:numPr>
          <w:ilvl w:val="3"/>
          <w:numId w:val="6"/>
        </w:numPr>
        <w:tabs>
          <w:tab w:val="left" w:pos="1658"/>
          <w:tab w:val="left" w:pos="1659"/>
        </w:tabs>
        <w:ind w:left="1658" w:right="987" w:hanging="360"/>
        <w:rPr>
          <w:rFonts w:ascii="Symbol" w:hAnsi="Symbol"/>
        </w:rPr>
      </w:pPr>
      <w:r>
        <w:t>Reporting any dangers or potential dangers they identify or any concerns they might have in respect of working alone.</w:t>
      </w:r>
    </w:p>
    <w:p w14:paraId="4AE8F308" w14:textId="77777777" w:rsidR="009476AF" w:rsidRDefault="009476AF">
      <w:pPr>
        <w:pStyle w:val="BodyText"/>
        <w:spacing w:before="8"/>
        <w:rPr>
          <w:sz w:val="21"/>
        </w:rPr>
      </w:pPr>
    </w:p>
    <w:p w14:paraId="65C047C1" w14:textId="77777777" w:rsidR="009476AF" w:rsidRDefault="00EA46B2">
      <w:pPr>
        <w:pStyle w:val="Heading1"/>
        <w:numPr>
          <w:ilvl w:val="1"/>
          <w:numId w:val="6"/>
        </w:numPr>
        <w:tabs>
          <w:tab w:val="left" w:pos="938"/>
          <w:tab w:val="left" w:pos="939"/>
        </w:tabs>
        <w:ind w:hanging="721"/>
        <w:jc w:val="left"/>
      </w:pPr>
      <w:bookmarkStart w:id="3" w:name="_Toc145598490"/>
      <w:r>
        <w:t xml:space="preserve">TRAINING </w:t>
      </w:r>
      <w:r>
        <w:rPr>
          <w:spacing w:val="-3"/>
        </w:rPr>
        <w:t>AND</w:t>
      </w:r>
      <w:r>
        <w:rPr>
          <w:spacing w:val="3"/>
        </w:rPr>
        <w:t xml:space="preserve"> </w:t>
      </w:r>
      <w:r>
        <w:t>INFORMATION</w:t>
      </w:r>
      <w:bookmarkEnd w:id="3"/>
    </w:p>
    <w:p w14:paraId="1C8DACC1" w14:textId="77777777" w:rsidR="009476AF" w:rsidRDefault="009476AF">
      <w:pPr>
        <w:pStyle w:val="BodyText"/>
        <w:spacing w:before="3"/>
        <w:rPr>
          <w:b/>
        </w:rPr>
      </w:pPr>
    </w:p>
    <w:p w14:paraId="02292256" w14:textId="77777777" w:rsidR="009476AF" w:rsidRDefault="00EA46B2">
      <w:pPr>
        <w:pStyle w:val="BodyText"/>
        <w:ind w:left="938" w:right="1106"/>
      </w:pPr>
      <w:r>
        <w:t>Training to ensure competency is particularly important where supervision is limited. Training may also be critical to avoid panic reactions in unusual situations.</w:t>
      </w:r>
    </w:p>
    <w:p w14:paraId="7F16F5E2" w14:textId="77777777" w:rsidR="009476AF" w:rsidRDefault="009476AF">
      <w:pPr>
        <w:pStyle w:val="BodyText"/>
        <w:spacing w:before="11"/>
        <w:rPr>
          <w:sz w:val="21"/>
        </w:rPr>
      </w:pPr>
    </w:p>
    <w:p w14:paraId="2EE3EB99" w14:textId="77777777" w:rsidR="009476AF" w:rsidRDefault="00EA46B2">
      <w:pPr>
        <w:pStyle w:val="BodyText"/>
        <w:ind w:left="938" w:right="995"/>
      </w:pPr>
      <w:r>
        <w:t>Lone workers need to be sufficiently experienced to understand the risks and precautions fully. Managers and supervisors need to set limits on what can and cannot be done when working alone. Employees must be competent to deal with circumstances that should arise.</w:t>
      </w:r>
    </w:p>
    <w:p w14:paraId="78D206CC" w14:textId="77777777" w:rsidR="009476AF" w:rsidRDefault="009476AF">
      <w:pPr>
        <w:pStyle w:val="BodyText"/>
        <w:spacing w:before="11"/>
        <w:rPr>
          <w:sz w:val="21"/>
        </w:rPr>
      </w:pPr>
    </w:p>
    <w:p w14:paraId="2C5BC57C" w14:textId="77777777" w:rsidR="009476AF" w:rsidRDefault="00EA46B2">
      <w:pPr>
        <w:pStyle w:val="BodyText"/>
        <w:ind w:left="938"/>
      </w:pPr>
      <w:r>
        <w:t>Personal safety training will be provided to staff lone working and cover:</w:t>
      </w:r>
    </w:p>
    <w:p w14:paraId="57B3E5CF" w14:textId="77777777" w:rsidR="009476AF" w:rsidRDefault="009476AF">
      <w:pPr>
        <w:pStyle w:val="BodyText"/>
        <w:spacing w:before="8"/>
        <w:rPr>
          <w:sz w:val="23"/>
        </w:rPr>
      </w:pPr>
    </w:p>
    <w:p w14:paraId="2B842625" w14:textId="77777777" w:rsidR="009476AF" w:rsidRDefault="00EA46B2">
      <w:pPr>
        <w:pStyle w:val="ListParagraph"/>
        <w:numPr>
          <w:ilvl w:val="2"/>
          <w:numId w:val="6"/>
        </w:numPr>
        <w:tabs>
          <w:tab w:val="left" w:pos="1791"/>
        </w:tabs>
        <w:ind w:left="1790" w:hanging="284"/>
        <w:rPr>
          <w:rFonts w:ascii="Symbol" w:hAnsi="Symbol"/>
        </w:rPr>
      </w:pPr>
      <w:r>
        <w:t>Advice and guidance not to go into a situation if you feel at</w:t>
      </w:r>
      <w:r>
        <w:rPr>
          <w:spacing w:val="-13"/>
        </w:rPr>
        <w:t xml:space="preserve"> </w:t>
      </w:r>
      <w:r>
        <w:t>risk.</w:t>
      </w:r>
    </w:p>
    <w:p w14:paraId="07B81B28" w14:textId="77777777" w:rsidR="009476AF" w:rsidRDefault="00EA46B2">
      <w:pPr>
        <w:pStyle w:val="ListParagraph"/>
        <w:numPr>
          <w:ilvl w:val="2"/>
          <w:numId w:val="6"/>
        </w:numPr>
        <w:tabs>
          <w:tab w:val="left" w:pos="1791"/>
        </w:tabs>
        <w:spacing w:before="18" w:line="271" w:lineRule="auto"/>
        <w:ind w:left="1790" w:right="1001" w:hanging="284"/>
        <w:rPr>
          <w:rFonts w:ascii="Symbol" w:hAnsi="Symbol"/>
        </w:rPr>
      </w:pPr>
      <w:r>
        <w:t>Use of conflict resolution or defusing techniques. These include being aware of non-verbal communication; how to behave in a non-confrontational way; the importance of good customer care; being polite; and listening to</w:t>
      </w:r>
      <w:r>
        <w:rPr>
          <w:spacing w:val="-26"/>
        </w:rPr>
        <w:t xml:space="preserve"> </w:t>
      </w:r>
      <w:r>
        <w:t>clients.</w:t>
      </w:r>
    </w:p>
    <w:p w14:paraId="3CF68C79" w14:textId="77777777" w:rsidR="009476AF" w:rsidRDefault="00EA46B2">
      <w:pPr>
        <w:pStyle w:val="ListParagraph"/>
        <w:numPr>
          <w:ilvl w:val="2"/>
          <w:numId w:val="6"/>
        </w:numPr>
        <w:tabs>
          <w:tab w:val="left" w:pos="1791"/>
        </w:tabs>
        <w:spacing w:line="268" w:lineRule="auto"/>
        <w:ind w:left="1790" w:right="1381" w:hanging="284"/>
        <w:rPr>
          <w:rFonts w:ascii="Symbol" w:hAnsi="Symbol"/>
        </w:rPr>
      </w:pPr>
      <w:r>
        <w:t>To be aware of surroundings .and your own actions and how others may perceive</w:t>
      </w:r>
      <w:r>
        <w:rPr>
          <w:spacing w:val="-1"/>
        </w:rPr>
        <w:t xml:space="preserve"> </w:t>
      </w:r>
      <w:r>
        <w:t>you.</w:t>
      </w:r>
    </w:p>
    <w:p w14:paraId="5977C79C" w14:textId="77777777" w:rsidR="009476AF" w:rsidRDefault="00EA46B2">
      <w:pPr>
        <w:pStyle w:val="ListParagraph"/>
        <w:numPr>
          <w:ilvl w:val="2"/>
          <w:numId w:val="6"/>
        </w:numPr>
        <w:tabs>
          <w:tab w:val="left" w:pos="1791"/>
        </w:tabs>
        <w:spacing w:line="260" w:lineRule="exact"/>
        <w:ind w:left="1790" w:hanging="284"/>
        <w:rPr>
          <w:rFonts w:ascii="Symbol" w:hAnsi="Symbol"/>
        </w:rPr>
      </w:pPr>
      <w:r>
        <w:t>Dynamic risk</w:t>
      </w:r>
      <w:r>
        <w:rPr>
          <w:spacing w:val="1"/>
        </w:rPr>
        <w:t xml:space="preserve"> </w:t>
      </w:r>
      <w:r>
        <w:t>assessments</w:t>
      </w:r>
    </w:p>
    <w:p w14:paraId="63319AB7" w14:textId="6A9525EB" w:rsidR="009476AF" w:rsidRDefault="00EA46B2">
      <w:pPr>
        <w:pStyle w:val="ListParagraph"/>
        <w:numPr>
          <w:ilvl w:val="2"/>
          <w:numId w:val="6"/>
        </w:numPr>
        <w:tabs>
          <w:tab w:val="left" w:pos="1791"/>
        </w:tabs>
        <w:spacing w:line="264" w:lineRule="auto"/>
        <w:ind w:left="1790" w:right="1342" w:hanging="284"/>
        <w:rPr>
          <w:rFonts w:ascii="Symbol" w:hAnsi="Symbol"/>
          <w:sz w:val="24"/>
        </w:rPr>
      </w:pPr>
      <w:r>
        <w:t>If you feel threatened, make your excuses and leave. Make sure you can leave the premises quickly if you</w:t>
      </w:r>
      <w:r>
        <w:rPr>
          <w:spacing w:val="-3"/>
        </w:rPr>
        <w:t xml:space="preserve"> </w:t>
      </w:r>
      <w:r>
        <w:t>need.</w:t>
      </w:r>
    </w:p>
    <w:p w14:paraId="01093FAB" w14:textId="77777777" w:rsidR="009476AF" w:rsidRDefault="009476AF">
      <w:pPr>
        <w:pStyle w:val="BodyText"/>
        <w:rPr>
          <w:sz w:val="24"/>
        </w:rPr>
      </w:pPr>
    </w:p>
    <w:p w14:paraId="5ADC26C9" w14:textId="77777777" w:rsidR="009476AF" w:rsidRDefault="009476AF">
      <w:pPr>
        <w:pStyle w:val="BodyText"/>
        <w:spacing w:before="6"/>
        <w:rPr>
          <w:sz w:val="20"/>
        </w:rPr>
      </w:pPr>
    </w:p>
    <w:p w14:paraId="4AC8D88B" w14:textId="77777777" w:rsidR="009476AF" w:rsidRDefault="00EA46B2">
      <w:pPr>
        <w:pStyle w:val="Heading1"/>
        <w:numPr>
          <w:ilvl w:val="1"/>
          <w:numId w:val="6"/>
        </w:numPr>
        <w:tabs>
          <w:tab w:val="left" w:pos="938"/>
          <w:tab w:val="left" w:pos="939"/>
        </w:tabs>
        <w:spacing w:before="1"/>
        <w:ind w:hanging="721"/>
        <w:jc w:val="left"/>
      </w:pPr>
      <w:bookmarkStart w:id="4" w:name="_Toc145598491"/>
      <w:r>
        <w:t>RISK ASSESSMENT</w:t>
      </w:r>
      <w:r>
        <w:rPr>
          <w:spacing w:val="-1"/>
        </w:rPr>
        <w:t xml:space="preserve"> </w:t>
      </w:r>
      <w:r>
        <w:t>PROCEDURE</w:t>
      </w:r>
      <w:bookmarkEnd w:id="4"/>
    </w:p>
    <w:p w14:paraId="1628248A" w14:textId="77777777" w:rsidR="009476AF" w:rsidRDefault="009476AF">
      <w:pPr>
        <w:pStyle w:val="BodyText"/>
        <w:rPr>
          <w:b/>
        </w:rPr>
      </w:pPr>
    </w:p>
    <w:p w14:paraId="1D0E8605" w14:textId="12CBADC5" w:rsidR="009476AF" w:rsidRDefault="00EA46B2">
      <w:pPr>
        <w:pStyle w:val="BodyText"/>
        <w:ind w:left="938" w:right="1031"/>
      </w:pPr>
      <w:r>
        <w:t xml:space="preserve">Risk assessment is an integral management tool that should be completed to ensure that employees are safe in their work. </w:t>
      </w:r>
    </w:p>
    <w:p w14:paraId="27C6D539" w14:textId="77777777" w:rsidR="00380154" w:rsidRDefault="00380154">
      <w:pPr>
        <w:pStyle w:val="BodyText"/>
        <w:ind w:left="938" w:right="1031"/>
      </w:pPr>
    </w:p>
    <w:p w14:paraId="51383705" w14:textId="77777777" w:rsidR="009476AF" w:rsidRDefault="009476AF">
      <w:pPr>
        <w:pStyle w:val="BodyText"/>
        <w:spacing w:before="1"/>
      </w:pPr>
    </w:p>
    <w:p w14:paraId="4534040E" w14:textId="77777777" w:rsidR="009476AF" w:rsidRDefault="009476AF">
      <w:pPr>
        <w:sectPr w:rsidR="009476AF">
          <w:pgSz w:w="11900" w:h="16840"/>
          <w:pgMar w:top="1020" w:right="480" w:bottom="980" w:left="1200" w:header="712" w:footer="783" w:gutter="0"/>
          <w:cols w:space="720"/>
        </w:sectPr>
      </w:pPr>
    </w:p>
    <w:p w14:paraId="778C54F0" w14:textId="77777777" w:rsidR="009476AF" w:rsidRDefault="00EA46B2">
      <w:pPr>
        <w:pStyle w:val="BodyText"/>
        <w:spacing w:before="91"/>
        <w:ind w:left="938" w:right="1129"/>
      </w:pPr>
      <w:r>
        <w:lastRenderedPageBreak/>
        <w:t>To identify lone workers and the hazards when lone working takes place a Manager should complete a lone worker hazard checklist for an individual or work team (appendix 1).</w:t>
      </w:r>
    </w:p>
    <w:p w14:paraId="5DA382CE" w14:textId="77777777" w:rsidR="009476AF" w:rsidRDefault="009476AF">
      <w:pPr>
        <w:pStyle w:val="BodyText"/>
        <w:spacing w:before="1"/>
      </w:pPr>
    </w:p>
    <w:p w14:paraId="64DE1058" w14:textId="77777777" w:rsidR="009476AF" w:rsidRDefault="00EA46B2">
      <w:pPr>
        <w:pStyle w:val="BodyText"/>
        <w:ind w:left="938" w:right="1252"/>
      </w:pPr>
      <w:r>
        <w:t>Hazards include, travel and transport, animals, working practices and patterns e.g. working out of hours, full details on the hazards and risk reduction measures are detailed in G05 Guidance to managing lone working and violence and aggression.</w:t>
      </w:r>
    </w:p>
    <w:p w14:paraId="3625F54F" w14:textId="77777777" w:rsidR="009476AF" w:rsidRDefault="009476AF">
      <w:pPr>
        <w:pStyle w:val="BodyText"/>
        <w:spacing w:before="1"/>
      </w:pPr>
    </w:p>
    <w:p w14:paraId="69409C68" w14:textId="379F1977" w:rsidR="009476AF" w:rsidRDefault="00EA46B2">
      <w:pPr>
        <w:pStyle w:val="BodyText"/>
        <w:ind w:left="938" w:right="939"/>
      </w:pPr>
      <w:r>
        <w:t>If it is highlighted from the lone worker hazard checklist that the employee/work team are lone workers then their line manager must complete a risk assessment for the individual/work team (appendix 2</w:t>
      </w:r>
    </w:p>
    <w:p w14:paraId="6EBD3146" w14:textId="77777777" w:rsidR="009476AF" w:rsidRDefault="009476AF">
      <w:pPr>
        <w:pStyle w:val="BodyText"/>
        <w:spacing w:before="9"/>
        <w:rPr>
          <w:sz w:val="21"/>
        </w:rPr>
      </w:pPr>
    </w:p>
    <w:p w14:paraId="6B182F0E" w14:textId="77777777" w:rsidR="009476AF" w:rsidRDefault="00EA46B2">
      <w:pPr>
        <w:ind w:left="1720"/>
        <w:rPr>
          <w:b/>
        </w:rPr>
      </w:pPr>
      <w:r>
        <w:rPr>
          <w:noProof/>
        </w:rPr>
        <w:drawing>
          <wp:anchor distT="0" distB="0" distL="0" distR="0" simplePos="0" relativeHeight="15733760" behindDoc="0" locked="0" layoutInCell="1" allowOverlap="1" wp14:anchorId="2F97D754" wp14:editId="6F2C8E59">
            <wp:simplePos x="0" y="0"/>
            <wp:positionH relativeFrom="page">
              <wp:posOffset>3032760</wp:posOffset>
            </wp:positionH>
            <wp:positionV relativeFrom="paragraph">
              <wp:posOffset>777211</wp:posOffset>
            </wp:positionV>
            <wp:extent cx="76262" cy="2333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76262" cy="233362"/>
                    </a:xfrm>
                    <a:prstGeom prst="rect">
                      <a:avLst/>
                    </a:prstGeom>
                  </pic:spPr>
                </pic:pic>
              </a:graphicData>
            </a:graphic>
          </wp:anchor>
        </w:drawing>
      </w:r>
      <w:r>
        <w:rPr>
          <w:noProof/>
        </w:rPr>
        <w:drawing>
          <wp:anchor distT="0" distB="0" distL="0" distR="0" simplePos="0" relativeHeight="15734272" behindDoc="0" locked="0" layoutInCell="1" allowOverlap="1" wp14:anchorId="1B5DEE8F" wp14:editId="7D95B219">
            <wp:simplePos x="0" y="0"/>
            <wp:positionH relativeFrom="page">
              <wp:posOffset>3032760</wp:posOffset>
            </wp:positionH>
            <wp:positionV relativeFrom="paragraph">
              <wp:posOffset>1691611</wp:posOffset>
            </wp:positionV>
            <wp:extent cx="76262" cy="23336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76262" cy="233362"/>
                    </a:xfrm>
                    <a:prstGeom prst="rect">
                      <a:avLst/>
                    </a:prstGeom>
                  </pic:spPr>
                </pic:pic>
              </a:graphicData>
            </a:graphic>
          </wp:anchor>
        </w:drawing>
      </w:r>
      <w:r>
        <w:rPr>
          <w:noProof/>
        </w:rPr>
        <w:drawing>
          <wp:anchor distT="0" distB="0" distL="0" distR="0" simplePos="0" relativeHeight="15734784" behindDoc="0" locked="0" layoutInCell="1" allowOverlap="1" wp14:anchorId="72DE543A" wp14:editId="56522BAE">
            <wp:simplePos x="0" y="0"/>
            <wp:positionH relativeFrom="page">
              <wp:posOffset>3753611</wp:posOffset>
            </wp:positionH>
            <wp:positionV relativeFrom="paragraph">
              <wp:posOffset>2115283</wp:posOffset>
            </wp:positionV>
            <wp:extent cx="233172" cy="762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233172" cy="76200"/>
                    </a:xfrm>
                    <a:prstGeom prst="rect">
                      <a:avLst/>
                    </a:prstGeom>
                  </pic:spPr>
                </pic:pic>
              </a:graphicData>
            </a:graphic>
          </wp:anchor>
        </w:drawing>
      </w:r>
      <w:r>
        <w:rPr>
          <w:noProof/>
        </w:rPr>
        <w:drawing>
          <wp:anchor distT="0" distB="0" distL="0" distR="0" simplePos="0" relativeHeight="15735296" behindDoc="0" locked="0" layoutInCell="1" allowOverlap="1" wp14:anchorId="2962A0BB" wp14:editId="47BCFCB3">
            <wp:simplePos x="0" y="0"/>
            <wp:positionH relativeFrom="page">
              <wp:posOffset>3034284</wp:posOffset>
            </wp:positionH>
            <wp:positionV relativeFrom="paragraph">
              <wp:posOffset>2377411</wp:posOffset>
            </wp:positionV>
            <wp:extent cx="76262" cy="233362"/>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76262" cy="233362"/>
                    </a:xfrm>
                    <a:prstGeom prst="rect">
                      <a:avLst/>
                    </a:prstGeom>
                  </pic:spPr>
                </pic:pic>
              </a:graphicData>
            </a:graphic>
          </wp:anchor>
        </w:drawing>
      </w:r>
      <w:r>
        <w:rPr>
          <w:noProof/>
        </w:rPr>
        <w:drawing>
          <wp:anchor distT="0" distB="0" distL="0" distR="0" simplePos="0" relativeHeight="15735808" behindDoc="0" locked="0" layoutInCell="1" allowOverlap="1" wp14:anchorId="383745E8" wp14:editId="3B8197D1">
            <wp:simplePos x="0" y="0"/>
            <wp:positionH relativeFrom="page">
              <wp:posOffset>3034284</wp:posOffset>
            </wp:positionH>
            <wp:positionV relativeFrom="paragraph">
              <wp:posOffset>2834611</wp:posOffset>
            </wp:positionV>
            <wp:extent cx="76262" cy="233362"/>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4" cstate="print"/>
                    <a:stretch>
                      <a:fillRect/>
                    </a:stretch>
                  </pic:blipFill>
                  <pic:spPr>
                    <a:xfrm>
                      <a:off x="0" y="0"/>
                      <a:ext cx="76262" cy="233362"/>
                    </a:xfrm>
                    <a:prstGeom prst="rect">
                      <a:avLst/>
                    </a:prstGeom>
                  </pic:spPr>
                </pic:pic>
              </a:graphicData>
            </a:graphic>
          </wp:anchor>
        </w:drawing>
      </w:r>
      <w:r>
        <w:rPr>
          <w:noProof/>
        </w:rPr>
        <w:drawing>
          <wp:anchor distT="0" distB="0" distL="0" distR="0" simplePos="0" relativeHeight="15737344" behindDoc="0" locked="0" layoutInCell="1" allowOverlap="1" wp14:anchorId="75AA1227" wp14:editId="18874B38">
            <wp:simplePos x="0" y="0"/>
            <wp:positionH relativeFrom="page">
              <wp:posOffset>4780788</wp:posOffset>
            </wp:positionH>
            <wp:positionV relativeFrom="paragraph">
              <wp:posOffset>2115283</wp:posOffset>
            </wp:positionV>
            <wp:extent cx="233172" cy="7620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233172" cy="76200"/>
                    </a:xfrm>
                    <a:prstGeom prst="rect">
                      <a:avLst/>
                    </a:prstGeom>
                  </pic:spPr>
                </pic:pic>
              </a:graphicData>
            </a:graphic>
          </wp:anchor>
        </w:drawing>
      </w:r>
      <w:r>
        <w:rPr>
          <w:b/>
        </w:rPr>
        <w:t>Lone worker identification and risk assessment flow chart</w:t>
      </w:r>
    </w:p>
    <w:p w14:paraId="19D22A31" w14:textId="33C398A0" w:rsidR="009476AF" w:rsidRDefault="005F3AF5">
      <w:pPr>
        <w:pStyle w:val="BodyText"/>
        <w:spacing w:before="11"/>
        <w:rPr>
          <w:b/>
          <w:sz w:val="18"/>
        </w:rPr>
      </w:pPr>
      <w:r>
        <w:rPr>
          <w:noProof/>
        </w:rPr>
        <mc:AlternateContent>
          <mc:Choice Requires="wps">
            <w:drawing>
              <wp:anchor distT="0" distB="0" distL="0" distR="0" simplePos="0" relativeHeight="487587840" behindDoc="1" locked="0" layoutInCell="1" allowOverlap="1" wp14:anchorId="195D704C" wp14:editId="36DF68C8">
                <wp:simplePos x="0" y="0"/>
                <wp:positionH relativeFrom="page">
                  <wp:posOffset>2317750</wp:posOffset>
                </wp:positionH>
                <wp:positionV relativeFrom="paragraph">
                  <wp:posOffset>168275</wp:posOffset>
                </wp:positionV>
                <wp:extent cx="1828800" cy="457200"/>
                <wp:effectExtent l="0" t="0" r="0" b="0"/>
                <wp:wrapTopAndBottom/>
                <wp:docPr id="171399948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DD757F" w14:textId="77777777" w:rsidR="009476AF" w:rsidRDefault="00EA46B2">
                            <w:pPr>
                              <w:spacing w:before="69"/>
                              <w:ind w:left="714" w:right="307" w:hanging="389"/>
                              <w:rPr>
                                <w:sz w:val="20"/>
                              </w:rPr>
                            </w:pPr>
                            <w:r>
                              <w:rPr>
                                <w:sz w:val="20"/>
                              </w:rPr>
                              <w:t>To identify Lone Working and the hazards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9700F34">
              <v:shapetype id="_x0000_t202" coordsize="21600,21600" o:spt="202" path="m,l,21600r21600,l21600,xe" w14:anchorId="195D704C">
                <v:stroke joinstyle="miter"/>
                <v:path gradientshapeok="t" o:connecttype="rect"/>
              </v:shapetype>
              <v:shape id="Text Box 45" style="position:absolute;margin-left:182.5pt;margin-top:13.25pt;width:2in;height:3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">
                <v:textbox inset="0,0,0,0">
                  <w:txbxContent>
                    <w:p w:rsidR="009476AF" w:rsidRDefault="00000000" w14:paraId="2E7E9F3F" w14:textId="77777777">
                      <w:pPr>
                        <w:spacing w:before="69"/>
                        <w:ind w:left="714" w:right="307" w:hanging="389"/>
                        <w:rPr>
                          <w:sz w:val="20"/>
                        </w:rPr>
                      </w:pPr>
                      <w:r>
                        <w:rPr>
                          <w:sz w:val="20"/>
                        </w:rPr>
                        <w:t>To identify Lone Working and the hazards</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0A9DBFE" wp14:editId="276FCF4E">
                <wp:simplePos x="0" y="0"/>
                <wp:positionH relativeFrom="page">
                  <wp:posOffset>1974850</wp:posOffset>
                </wp:positionH>
                <wp:positionV relativeFrom="paragraph">
                  <wp:posOffset>849630</wp:posOffset>
                </wp:positionV>
                <wp:extent cx="2171700" cy="685800"/>
                <wp:effectExtent l="0" t="0" r="0" b="0"/>
                <wp:wrapTopAndBottom/>
                <wp:docPr id="84446659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359098" w14:textId="77777777" w:rsidR="009476AF" w:rsidRDefault="00EA46B2">
                            <w:pPr>
                              <w:spacing w:before="69"/>
                              <w:ind w:left="321" w:right="217" w:hanging="106"/>
                              <w:rPr>
                                <w:sz w:val="20"/>
                              </w:rPr>
                            </w:pPr>
                            <w:r>
                              <w:rPr>
                                <w:sz w:val="20"/>
                              </w:rPr>
                              <w:t>Manager to complete lone worker hazard checklist (appendix 1) for individual employee or</w:t>
                            </w:r>
                            <w:r>
                              <w:rPr>
                                <w:spacing w:val="-10"/>
                                <w:sz w:val="20"/>
                              </w:rPr>
                              <w:t xml:space="preserve"> </w:t>
                            </w:r>
                            <w:r>
                              <w:rPr>
                                <w:sz w:val="20"/>
                              </w:rPr>
                              <w:t>work</w:t>
                            </w:r>
                          </w:p>
                          <w:p w14:paraId="14F8BF15" w14:textId="77777777" w:rsidR="009476AF" w:rsidRDefault="00EA46B2">
                            <w:pPr>
                              <w:spacing w:before="1"/>
                              <w:ind w:left="1478"/>
                              <w:rPr>
                                <w:sz w:val="20"/>
                              </w:rPr>
                            </w:pPr>
                            <w:r>
                              <w:rPr>
                                <w:sz w:val="20"/>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C69E1B">
              <v:shape id="Text Box 44" style="position:absolute;margin-left:155.5pt;margin-top:66.9pt;width:171pt;height:5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" w14:anchorId="30A9DBFE">
                <v:textbox inset="0,0,0,0">
                  <w:txbxContent>
                    <w:p w:rsidR="009476AF" w:rsidRDefault="00000000" w14:paraId="28DD559C" w14:textId="77777777">
                      <w:pPr>
                        <w:spacing w:before="69"/>
                        <w:ind w:left="321" w:right="217" w:hanging="106"/>
                        <w:rPr>
                          <w:sz w:val="20"/>
                        </w:rPr>
                      </w:pPr>
                      <w:r>
                        <w:rPr>
                          <w:sz w:val="20"/>
                        </w:rPr>
                        <w:t>Manager to complete lone worker hazard checklist (appendix 1) for individual employee or</w:t>
                      </w:r>
                      <w:r>
                        <w:rPr>
                          <w:spacing w:val="-10"/>
                          <w:sz w:val="20"/>
                        </w:rPr>
                        <w:t xml:space="preserve"> </w:t>
                      </w:r>
                      <w:r>
                        <w:rPr>
                          <w:sz w:val="20"/>
                        </w:rPr>
                        <w:t>work</w:t>
                      </w:r>
                    </w:p>
                    <w:p w:rsidR="009476AF" w:rsidRDefault="00000000" w14:paraId="31BF2FC9" w14:textId="77777777">
                      <w:pPr>
                        <w:spacing w:before="1"/>
                        <w:ind w:left="1478"/>
                        <w:rPr>
                          <w:sz w:val="20"/>
                        </w:rPr>
                      </w:pPr>
                      <w:r>
                        <w:rPr>
                          <w:sz w:val="20"/>
                        </w:rPr>
                        <w:t>team</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7F696494" wp14:editId="47B27B53">
                <wp:simplePos x="0" y="0"/>
                <wp:positionH relativeFrom="page">
                  <wp:posOffset>2500630</wp:posOffset>
                </wp:positionH>
                <wp:positionV relativeFrom="paragraph">
                  <wp:posOffset>1764030</wp:posOffset>
                </wp:positionV>
                <wp:extent cx="1257300" cy="457200"/>
                <wp:effectExtent l="0" t="0" r="0" b="0"/>
                <wp:wrapTopAndBottom/>
                <wp:docPr id="18924073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FCFF94" w14:textId="77777777" w:rsidR="009476AF" w:rsidRDefault="00EA46B2">
                            <w:pPr>
                              <w:spacing w:before="69"/>
                              <w:ind w:left="515" w:right="296" w:hanging="200"/>
                              <w:rPr>
                                <w:sz w:val="20"/>
                              </w:rPr>
                            </w:pPr>
                            <w:r>
                              <w:rPr>
                                <w:sz w:val="20"/>
                              </w:rPr>
                              <w:t>Is lone working occurring?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01F4F8">
              <v:shape id="Text Box 43" style="position:absolute;margin-left:196.9pt;margin-top:138.9pt;width:99pt;height:3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" w14:anchorId="7F696494">
                <v:textbox inset="0,0,0,0">
                  <w:txbxContent>
                    <w:p w:rsidR="009476AF" w:rsidRDefault="00000000" w14:paraId="1BC3CF75" w14:textId="77777777">
                      <w:pPr>
                        <w:spacing w:before="69"/>
                        <w:ind w:left="515" w:right="296" w:hanging="200"/>
                        <w:rPr>
                          <w:sz w:val="20"/>
                        </w:rPr>
                      </w:pPr>
                      <w:r>
                        <w:rPr>
                          <w:sz w:val="20"/>
                        </w:rPr>
                        <w:t>Is lone working occurring?</w:t>
                      </w: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94482A5" wp14:editId="5B60DC4A">
                <wp:simplePos x="0" y="0"/>
                <wp:positionH relativeFrom="page">
                  <wp:posOffset>3986530</wp:posOffset>
                </wp:positionH>
                <wp:positionV relativeFrom="paragraph">
                  <wp:posOffset>1878330</wp:posOffset>
                </wp:positionV>
                <wp:extent cx="798830" cy="228600"/>
                <wp:effectExtent l="0" t="0" r="0" b="0"/>
                <wp:wrapTopAndBottom/>
                <wp:docPr id="16515102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DD01E6" w14:textId="77777777" w:rsidR="009476AF" w:rsidRDefault="00EA46B2">
                            <w:pPr>
                              <w:spacing w:before="69"/>
                              <w:ind w:left="473" w:right="473"/>
                              <w:jc w:val="center"/>
                              <w:rPr>
                                <w:sz w:val="20"/>
                              </w:rPr>
                            </w:pPr>
                            <w:r>
                              <w:rPr>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705EAC5">
              <v:shape id="Text Box 42" style="position:absolute;margin-left:313.9pt;margin-top:147.9pt;width:62.9pt;height:1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" w14:anchorId="094482A5">
                <v:textbox inset="0,0,0,0">
                  <w:txbxContent>
                    <w:p w:rsidR="009476AF" w:rsidRDefault="00000000" w14:paraId="65804BD3" w14:textId="77777777">
                      <w:pPr>
                        <w:spacing w:before="69"/>
                        <w:ind w:left="473" w:right="473"/>
                        <w:jc w:val="center"/>
                        <w:rPr>
                          <w:sz w:val="20"/>
                        </w:rPr>
                      </w:pPr>
                      <w:r>
                        <w:rPr>
                          <w:sz w:val="20"/>
                        </w:rPr>
                        <w:t>No</w:t>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454B79B" wp14:editId="42428C54">
                <wp:simplePos x="0" y="0"/>
                <wp:positionH relativeFrom="page">
                  <wp:posOffset>5013960</wp:posOffset>
                </wp:positionH>
                <wp:positionV relativeFrom="paragraph">
                  <wp:posOffset>1878330</wp:posOffset>
                </wp:positionV>
                <wp:extent cx="457200" cy="228600"/>
                <wp:effectExtent l="0" t="0" r="0" b="0"/>
                <wp:wrapTopAndBottom/>
                <wp:docPr id="13699577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FF8593" w14:textId="77777777" w:rsidR="009476AF" w:rsidRDefault="00EA46B2">
                            <w:pPr>
                              <w:spacing w:before="69"/>
                              <w:ind w:left="146"/>
                              <w:rPr>
                                <w:sz w:val="20"/>
                              </w:rPr>
                            </w:pPr>
                            <w:r>
                              <w:rPr>
                                <w:sz w:val="20"/>
                              </w:rPr>
                              <w:t>NFA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2DC336">
              <v:shape id="Text Box 41" style="position:absolute;margin-left:394.8pt;margin-top:147.9pt;width:36pt;height:1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" w14:anchorId="2454B79B">
                <v:textbox inset="0,0,0,0">
                  <w:txbxContent>
                    <w:p w:rsidR="009476AF" w:rsidRDefault="00000000" w14:paraId="32EEEEB8" w14:textId="77777777">
                      <w:pPr>
                        <w:spacing w:before="69"/>
                        <w:ind w:left="146"/>
                        <w:rPr>
                          <w:sz w:val="20"/>
                        </w:rPr>
                      </w:pPr>
                      <w:r>
                        <w:rPr>
                          <w:sz w:val="20"/>
                        </w:rPr>
                        <w:t>NFA</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114699B" wp14:editId="5970EE36">
                <wp:simplePos x="0" y="0"/>
                <wp:positionH relativeFrom="page">
                  <wp:posOffset>2729230</wp:posOffset>
                </wp:positionH>
                <wp:positionV relativeFrom="paragraph">
                  <wp:posOffset>2449830</wp:posOffset>
                </wp:positionV>
                <wp:extent cx="684530" cy="228600"/>
                <wp:effectExtent l="0" t="0" r="0" b="0"/>
                <wp:wrapTopAndBottom/>
                <wp:docPr id="201507617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CC2339" w14:textId="77777777" w:rsidR="009476AF" w:rsidRDefault="00EA46B2">
                            <w:pPr>
                              <w:spacing w:before="69"/>
                              <w:ind w:left="338" w:right="339"/>
                              <w:jc w:val="center"/>
                              <w:rPr>
                                <w:sz w:val="20"/>
                              </w:rPr>
                            </w:pPr>
                            <w:r>
                              <w:rPr>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F932E2">
              <v:shape id="Text Box 40" style="position:absolute;margin-left:214.9pt;margin-top:192.9pt;width:53.9pt;height:1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1"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" w14:anchorId="6114699B">
                <v:textbox inset="0,0,0,0">
                  <w:txbxContent>
                    <w:p w:rsidR="009476AF" w:rsidRDefault="00000000" w14:paraId="5B7FDD25" w14:textId="77777777">
                      <w:pPr>
                        <w:spacing w:before="69"/>
                        <w:ind w:left="338" w:right="339"/>
                        <w:jc w:val="center"/>
                        <w:rPr>
                          <w:sz w:val="20"/>
                        </w:rPr>
                      </w:pPr>
                      <w:r>
                        <w:rPr>
                          <w:sz w:val="20"/>
                        </w:rPr>
                        <w:t>Yes</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67245744" wp14:editId="2C242375">
                <wp:simplePos x="0" y="0"/>
                <wp:positionH relativeFrom="page">
                  <wp:posOffset>1860550</wp:posOffset>
                </wp:positionH>
                <wp:positionV relativeFrom="paragraph">
                  <wp:posOffset>2907030</wp:posOffset>
                </wp:positionV>
                <wp:extent cx="3314700" cy="457200"/>
                <wp:effectExtent l="0" t="0" r="0" b="0"/>
                <wp:wrapTopAndBottom/>
                <wp:docPr id="19485298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5013D4" w14:textId="77777777" w:rsidR="009476AF" w:rsidRDefault="00EA46B2">
                            <w:pPr>
                              <w:spacing w:before="69"/>
                              <w:ind w:left="2046" w:right="228" w:hanging="1803"/>
                              <w:rPr>
                                <w:sz w:val="20"/>
                              </w:rPr>
                            </w:pPr>
                            <w:r>
                              <w:rPr>
                                <w:sz w:val="20"/>
                              </w:rPr>
                              <w:t>Manager to complete a lone working risk assessment (appendix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7587C61">
              <v:shape id="Text Box 39" style="position:absolute;margin-left:146.5pt;margin-top:228.9pt;width:261pt;height:3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2"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" w14:anchorId="67245744">
                <v:textbox inset="0,0,0,0">
                  <w:txbxContent>
                    <w:p w:rsidR="009476AF" w:rsidRDefault="00000000" w14:paraId="46C3341C" w14:textId="77777777">
                      <w:pPr>
                        <w:spacing w:before="69"/>
                        <w:ind w:left="2046" w:right="228" w:hanging="1803"/>
                        <w:rPr>
                          <w:sz w:val="20"/>
                        </w:rPr>
                      </w:pPr>
                      <w:r>
                        <w:rPr>
                          <w:sz w:val="20"/>
                        </w:rPr>
                        <w:t>Manager to complete a lone working risk assessment (appendix 2)</w:t>
                      </w:r>
                    </w:p>
                  </w:txbxContent>
                </v:textbox>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834C47C" wp14:editId="232A5B66">
                <wp:simplePos x="0" y="0"/>
                <wp:positionH relativeFrom="page">
                  <wp:posOffset>2500630</wp:posOffset>
                </wp:positionH>
                <wp:positionV relativeFrom="paragraph">
                  <wp:posOffset>3592830</wp:posOffset>
                </wp:positionV>
                <wp:extent cx="1257300" cy="571500"/>
                <wp:effectExtent l="0" t="0" r="0" b="0"/>
                <wp:wrapTopAndBottom/>
                <wp:docPr id="12472503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CB5396" w14:textId="77777777" w:rsidR="009476AF" w:rsidRDefault="00EA46B2">
                            <w:pPr>
                              <w:spacing w:before="69"/>
                              <w:ind w:left="510" w:right="498" w:hanging="13"/>
                              <w:jc w:val="both"/>
                              <w:rPr>
                                <w:sz w:val="20"/>
                              </w:rPr>
                            </w:pPr>
                            <w:r>
                              <w:rPr>
                                <w:sz w:val="20"/>
                              </w:rPr>
                              <w:t>Are control measures adequate?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6A11292">
              <v:shape id="Text Box 38" style="position:absolute;margin-left:196.9pt;margin-top:282.9pt;width:99pt;height: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3"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" w14:anchorId="7834C47C">
                <v:textbox inset="0,0,0,0">
                  <w:txbxContent>
                    <w:p w:rsidR="009476AF" w:rsidRDefault="00000000" w14:paraId="47210289" w14:textId="77777777">
                      <w:pPr>
                        <w:spacing w:before="69"/>
                        <w:ind w:left="510" w:right="498" w:hanging="13"/>
                        <w:jc w:val="both"/>
                        <w:rPr>
                          <w:sz w:val="20"/>
                        </w:rPr>
                      </w:pPr>
                      <w:r>
                        <w:rPr>
                          <w:sz w:val="20"/>
                        </w:rPr>
                        <w:t>Are control measures adequate?</w:t>
                      </w:r>
                    </w:p>
                  </w:txbxContent>
                </v:textbox>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1B62C1C2" wp14:editId="1CED29C3">
                <wp:simplePos x="0" y="0"/>
                <wp:positionH relativeFrom="page">
                  <wp:posOffset>3986530</wp:posOffset>
                </wp:positionH>
                <wp:positionV relativeFrom="paragraph">
                  <wp:posOffset>3707130</wp:posOffset>
                </wp:positionV>
                <wp:extent cx="685800" cy="228600"/>
                <wp:effectExtent l="0" t="0" r="0" b="0"/>
                <wp:wrapTopAndBottom/>
                <wp:docPr id="181203398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2A81E4" w14:textId="77777777" w:rsidR="009476AF" w:rsidRDefault="00EA46B2">
                            <w:pPr>
                              <w:spacing w:before="69"/>
                              <w:ind w:left="339" w:right="340"/>
                              <w:jc w:val="center"/>
                              <w:rPr>
                                <w:sz w:val="20"/>
                              </w:rPr>
                            </w:pPr>
                            <w:r>
                              <w:rPr>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D6AF718">
              <v:shape id="Text Box 37" style="position:absolute;margin-left:313.9pt;margin-top:291.9pt;width:54pt;height:1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4"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" w14:anchorId="1B62C1C2">
                <v:textbox inset="0,0,0,0">
                  <w:txbxContent>
                    <w:p w:rsidR="009476AF" w:rsidRDefault="00000000" w14:paraId="55239733" w14:textId="77777777">
                      <w:pPr>
                        <w:spacing w:before="69"/>
                        <w:ind w:left="339" w:right="340"/>
                        <w:jc w:val="center"/>
                        <w:rPr>
                          <w:sz w:val="20"/>
                        </w:rPr>
                      </w:pPr>
                      <w:r>
                        <w:rPr>
                          <w:sz w:val="20"/>
                        </w:rPr>
                        <w:t>Yes</w:t>
                      </w:r>
                    </w:p>
                  </w:txbxContent>
                </v:textbox>
                <w10:wrap type="topAndBottom" anchorx="page"/>
              </v:shape>
            </w:pict>
          </mc:Fallback>
        </mc:AlternateContent>
      </w:r>
    </w:p>
    <w:p w14:paraId="2EA96841" w14:textId="77777777" w:rsidR="009476AF" w:rsidRDefault="009476AF">
      <w:pPr>
        <w:pStyle w:val="BodyText"/>
        <w:spacing w:before="4"/>
        <w:rPr>
          <w:b/>
          <w:sz w:val="23"/>
        </w:rPr>
      </w:pPr>
    </w:p>
    <w:p w14:paraId="34113FE9" w14:textId="77777777" w:rsidR="009476AF" w:rsidRDefault="009476AF">
      <w:pPr>
        <w:pStyle w:val="BodyText"/>
        <w:rPr>
          <w:b/>
          <w:sz w:val="24"/>
        </w:rPr>
      </w:pPr>
    </w:p>
    <w:p w14:paraId="14CD8D43" w14:textId="77777777" w:rsidR="009476AF" w:rsidRDefault="009476AF">
      <w:pPr>
        <w:pStyle w:val="BodyText"/>
        <w:rPr>
          <w:b/>
          <w:sz w:val="24"/>
        </w:rPr>
      </w:pPr>
    </w:p>
    <w:p w14:paraId="2CB0FEFC" w14:textId="77777777" w:rsidR="009476AF" w:rsidRDefault="009476AF">
      <w:pPr>
        <w:pStyle w:val="BodyText"/>
        <w:rPr>
          <w:b/>
          <w:sz w:val="24"/>
        </w:rPr>
      </w:pPr>
    </w:p>
    <w:p w14:paraId="1D32D381" w14:textId="77777777" w:rsidR="009476AF" w:rsidRDefault="009476AF">
      <w:pPr>
        <w:pStyle w:val="BodyText"/>
        <w:rPr>
          <w:b/>
          <w:sz w:val="24"/>
        </w:rPr>
      </w:pPr>
    </w:p>
    <w:p w14:paraId="41E8BA0E" w14:textId="77777777" w:rsidR="009476AF" w:rsidRDefault="009476AF">
      <w:pPr>
        <w:pStyle w:val="BodyText"/>
        <w:rPr>
          <w:b/>
          <w:sz w:val="20"/>
        </w:rPr>
      </w:pPr>
    </w:p>
    <w:p w14:paraId="18367BC9" w14:textId="77777777" w:rsidR="009476AF" w:rsidRDefault="009476AF">
      <w:pPr>
        <w:pStyle w:val="BodyText"/>
        <w:rPr>
          <w:b/>
          <w:sz w:val="20"/>
        </w:rPr>
      </w:pPr>
    </w:p>
    <w:p w14:paraId="7D37998B" w14:textId="77777777" w:rsidR="009476AF" w:rsidRDefault="009476AF">
      <w:pPr>
        <w:pStyle w:val="BodyText"/>
        <w:rPr>
          <w:b/>
          <w:sz w:val="20"/>
        </w:rPr>
      </w:pPr>
    </w:p>
    <w:p w14:paraId="590A6D4B" w14:textId="43C0D720" w:rsidR="009476AF" w:rsidRDefault="005F3AF5">
      <w:pPr>
        <w:pStyle w:val="BodyText"/>
        <w:spacing w:before="7"/>
        <w:rPr>
          <w:b/>
          <w:sz w:val="26"/>
        </w:rPr>
      </w:pPr>
      <w:r>
        <w:rPr>
          <w:noProof/>
        </w:rPr>
        <mc:AlternateContent>
          <mc:Choice Requires="wps">
            <w:drawing>
              <wp:anchor distT="0" distB="0" distL="0" distR="0" simplePos="0" relativeHeight="487592448" behindDoc="1" locked="0" layoutInCell="1" allowOverlap="1" wp14:anchorId="36AFFAEE" wp14:editId="5919899B">
                <wp:simplePos x="0" y="0"/>
                <wp:positionH relativeFrom="page">
                  <wp:posOffset>2386330</wp:posOffset>
                </wp:positionH>
                <wp:positionV relativeFrom="paragraph">
                  <wp:posOffset>224155</wp:posOffset>
                </wp:positionV>
                <wp:extent cx="1371600" cy="685800"/>
                <wp:effectExtent l="0" t="0" r="0" b="0"/>
                <wp:wrapTopAndBottom/>
                <wp:docPr id="191464319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6F0349" w14:textId="77777777" w:rsidR="009476AF" w:rsidRDefault="00EA46B2">
                            <w:pPr>
                              <w:spacing w:before="69"/>
                              <w:ind w:left="266" w:right="266"/>
                              <w:jc w:val="center"/>
                              <w:rPr>
                                <w:sz w:val="20"/>
                              </w:rPr>
                            </w:pPr>
                            <w:r>
                              <w:rPr>
                                <w:sz w:val="20"/>
                              </w:rPr>
                              <w:t>Review procedure and implement further control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FEA9C5">
              <v:shape id="Text Box 36" style="position:absolute;margin-left:187.9pt;margin-top:17.65pt;width:108pt;height:5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" w14:anchorId="36AFFAEE">
                <v:textbox inset="0,0,0,0">
                  <w:txbxContent>
                    <w:p w:rsidR="009476AF" w:rsidRDefault="00000000" w14:paraId="3E2097E3" w14:textId="77777777">
                      <w:pPr>
                        <w:spacing w:before="69"/>
                        <w:ind w:left="266" w:right="266"/>
                        <w:jc w:val="center"/>
                        <w:rPr>
                          <w:sz w:val="20"/>
                        </w:rPr>
                      </w:pPr>
                      <w:r>
                        <w:rPr>
                          <w:sz w:val="20"/>
                        </w:rPr>
                        <w:t>Review procedure and implement further control measures</w:t>
                      </w:r>
                    </w:p>
                  </w:txbxContent>
                </v:textbox>
                <w10:wrap type="topAndBottom" anchorx="page"/>
              </v:shape>
            </w:pict>
          </mc:Fallback>
        </mc:AlternateContent>
      </w:r>
    </w:p>
    <w:p w14:paraId="000FC392" w14:textId="77777777" w:rsidR="009476AF" w:rsidRDefault="009476AF">
      <w:pPr>
        <w:pStyle w:val="BodyText"/>
        <w:spacing w:before="10"/>
        <w:rPr>
          <w:b/>
          <w:sz w:val="18"/>
        </w:rPr>
      </w:pPr>
    </w:p>
    <w:p w14:paraId="77CE6C09" w14:textId="5455F0DA" w:rsidR="009476AF" w:rsidRDefault="00EA46B2">
      <w:pPr>
        <w:ind w:left="938"/>
        <w:rPr>
          <w:b/>
        </w:rPr>
      </w:pPr>
      <w:r>
        <w:rPr>
          <w:noProof/>
        </w:rPr>
        <w:drawing>
          <wp:anchor distT="0" distB="0" distL="0" distR="0" simplePos="0" relativeHeight="15736320" behindDoc="0" locked="0" layoutInCell="1" allowOverlap="1" wp14:anchorId="183A52EE" wp14:editId="108C3F78">
            <wp:simplePos x="0" y="0"/>
            <wp:positionH relativeFrom="page">
              <wp:posOffset>3034284</wp:posOffset>
            </wp:positionH>
            <wp:positionV relativeFrom="paragraph">
              <wp:posOffset>-2337849</wp:posOffset>
            </wp:positionV>
            <wp:extent cx="76262" cy="233362"/>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4" cstate="print"/>
                    <a:stretch>
                      <a:fillRect/>
                    </a:stretch>
                  </pic:blipFill>
                  <pic:spPr>
                    <a:xfrm>
                      <a:off x="0" y="0"/>
                      <a:ext cx="76262" cy="233362"/>
                    </a:xfrm>
                    <a:prstGeom prst="rect">
                      <a:avLst/>
                    </a:prstGeom>
                  </pic:spPr>
                </pic:pic>
              </a:graphicData>
            </a:graphic>
          </wp:anchor>
        </w:drawing>
      </w:r>
      <w:r>
        <w:rPr>
          <w:noProof/>
        </w:rPr>
        <w:drawing>
          <wp:anchor distT="0" distB="0" distL="0" distR="0" simplePos="0" relativeHeight="15736832" behindDoc="0" locked="0" layoutInCell="1" allowOverlap="1" wp14:anchorId="6F6B8B40" wp14:editId="0BC9F9FC">
            <wp:simplePos x="0" y="0"/>
            <wp:positionH relativeFrom="page">
              <wp:posOffset>3034284</wp:posOffset>
            </wp:positionH>
            <wp:positionV relativeFrom="paragraph">
              <wp:posOffset>-1537749</wp:posOffset>
            </wp:positionV>
            <wp:extent cx="76262" cy="233362"/>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4" cstate="print"/>
                    <a:stretch>
                      <a:fillRect/>
                    </a:stretch>
                  </pic:blipFill>
                  <pic:spPr>
                    <a:xfrm>
                      <a:off x="0" y="0"/>
                      <a:ext cx="76262" cy="233362"/>
                    </a:xfrm>
                    <a:prstGeom prst="rect">
                      <a:avLst/>
                    </a:prstGeom>
                  </pic:spPr>
                </pic:pic>
              </a:graphicData>
            </a:graphic>
          </wp:anchor>
        </w:drawing>
      </w:r>
      <w:r>
        <w:rPr>
          <w:noProof/>
        </w:rPr>
        <w:drawing>
          <wp:anchor distT="0" distB="0" distL="0" distR="0" simplePos="0" relativeHeight="15737856" behindDoc="0" locked="0" layoutInCell="1" allowOverlap="1" wp14:anchorId="5E87E308" wp14:editId="1E1D835F">
            <wp:simplePos x="0" y="0"/>
            <wp:positionH relativeFrom="page">
              <wp:posOffset>3753611</wp:posOffset>
            </wp:positionH>
            <wp:positionV relativeFrom="paragraph">
              <wp:posOffset>-1914177</wp:posOffset>
            </wp:positionV>
            <wp:extent cx="233172" cy="7620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233172" cy="76200"/>
                    </a:xfrm>
                    <a:prstGeom prst="rect">
                      <a:avLst/>
                    </a:prstGeom>
                  </pic:spPr>
                </pic:pic>
              </a:graphicData>
            </a:graphic>
          </wp:anchor>
        </w:drawing>
      </w:r>
      <w:r>
        <w:rPr>
          <w:noProof/>
        </w:rPr>
        <w:drawing>
          <wp:anchor distT="0" distB="0" distL="0" distR="0" simplePos="0" relativeHeight="15738368" behindDoc="0" locked="0" layoutInCell="1" allowOverlap="1" wp14:anchorId="6D45A8B4" wp14:editId="2465EF63">
            <wp:simplePos x="0" y="0"/>
            <wp:positionH relativeFrom="page">
              <wp:posOffset>4668011</wp:posOffset>
            </wp:positionH>
            <wp:positionV relativeFrom="paragraph">
              <wp:posOffset>-1914177</wp:posOffset>
            </wp:positionV>
            <wp:extent cx="233172" cy="7620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3" cstate="print"/>
                    <a:stretch>
                      <a:fillRect/>
                    </a:stretch>
                  </pic:blipFill>
                  <pic:spPr>
                    <a:xfrm>
                      <a:off x="0" y="0"/>
                      <a:ext cx="233172" cy="76200"/>
                    </a:xfrm>
                    <a:prstGeom prst="rect">
                      <a:avLst/>
                    </a:prstGeom>
                  </pic:spPr>
                </pic:pic>
              </a:graphicData>
            </a:graphic>
          </wp:anchor>
        </w:drawing>
      </w:r>
      <w:r>
        <w:rPr>
          <w:noProof/>
        </w:rPr>
        <w:drawing>
          <wp:anchor distT="0" distB="0" distL="0" distR="0" simplePos="0" relativeHeight="15738880" behindDoc="0" locked="0" layoutInCell="1" allowOverlap="1" wp14:anchorId="759D7550" wp14:editId="34AA81CA">
            <wp:simplePos x="0" y="0"/>
            <wp:positionH relativeFrom="page">
              <wp:posOffset>3034284</wp:posOffset>
            </wp:positionH>
            <wp:positionV relativeFrom="paragraph">
              <wp:posOffset>-1080549</wp:posOffset>
            </wp:positionV>
            <wp:extent cx="76258" cy="233362"/>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76258" cy="233362"/>
                    </a:xfrm>
                    <a:prstGeom prst="rect">
                      <a:avLst/>
                    </a:prstGeom>
                  </pic:spPr>
                </pic:pic>
              </a:graphicData>
            </a:graphic>
          </wp:anchor>
        </w:drawing>
      </w:r>
      <w:r w:rsidR="005F3AF5">
        <w:rPr>
          <w:noProof/>
        </w:rPr>
        <mc:AlternateContent>
          <mc:Choice Requires="wps">
            <w:drawing>
              <wp:anchor distT="0" distB="0" distL="114300" distR="114300" simplePos="0" relativeHeight="15739392" behindDoc="0" locked="0" layoutInCell="1" allowOverlap="1" wp14:anchorId="0C41E273" wp14:editId="0D8C2436">
                <wp:simplePos x="0" y="0"/>
                <wp:positionH relativeFrom="page">
                  <wp:posOffset>2729230</wp:posOffset>
                </wp:positionH>
                <wp:positionV relativeFrom="paragraph">
                  <wp:posOffset>-1304290</wp:posOffset>
                </wp:positionV>
                <wp:extent cx="684530" cy="228600"/>
                <wp:effectExtent l="0" t="0" r="0" b="0"/>
                <wp:wrapNone/>
                <wp:docPr id="12461358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D11DFD" w14:textId="77777777" w:rsidR="009476AF" w:rsidRDefault="00EA46B2">
                            <w:pPr>
                              <w:spacing w:before="69"/>
                              <w:ind w:left="338" w:right="338"/>
                              <w:jc w:val="center"/>
                              <w:rPr>
                                <w:sz w:val="20"/>
                              </w:rPr>
                            </w:pPr>
                            <w:r>
                              <w:rPr>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04823DF">
              <v:shape id="Text Box 35" style="position:absolute;left:0;text-align:left;margin-left:214.9pt;margin-top:-102.7pt;width:53.9pt;height:18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" w14:anchorId="0C41E273">
                <v:textbox inset="0,0,0,0">
                  <w:txbxContent>
                    <w:p w:rsidR="009476AF" w:rsidRDefault="00000000" w14:paraId="7C5AC6C2" w14:textId="77777777">
                      <w:pPr>
                        <w:spacing w:before="69"/>
                        <w:ind w:left="338" w:right="338"/>
                        <w:jc w:val="center"/>
                        <w:rPr>
                          <w:sz w:val="20"/>
                        </w:rPr>
                      </w:pPr>
                      <w:r>
                        <w:rPr>
                          <w:sz w:val="20"/>
                        </w:rPr>
                        <w:t>No</w:t>
                      </w:r>
                    </w:p>
                  </w:txbxContent>
                </v:textbox>
                <w10:wrap anchorx="page"/>
              </v:shape>
            </w:pict>
          </mc:Fallback>
        </mc:AlternateContent>
      </w:r>
      <w:r w:rsidR="005F3AF5">
        <w:rPr>
          <w:noProof/>
        </w:rPr>
        <mc:AlternateContent>
          <mc:Choice Requires="wps">
            <w:drawing>
              <wp:anchor distT="0" distB="0" distL="114300" distR="114300" simplePos="0" relativeHeight="15739904" behindDoc="0" locked="0" layoutInCell="1" allowOverlap="1" wp14:anchorId="569914DE" wp14:editId="0C8BF745">
                <wp:simplePos x="0" y="0"/>
                <wp:positionH relativeFrom="page">
                  <wp:posOffset>4900930</wp:posOffset>
                </wp:positionH>
                <wp:positionV relativeFrom="paragraph">
                  <wp:posOffset>-2104390</wp:posOffset>
                </wp:positionV>
                <wp:extent cx="1257300" cy="800100"/>
                <wp:effectExtent l="0" t="0" r="0" b="0"/>
                <wp:wrapNone/>
                <wp:docPr id="67888619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196DB" w14:textId="77777777" w:rsidR="009476AF" w:rsidRDefault="00EA46B2">
                            <w:pPr>
                              <w:spacing w:before="69"/>
                              <w:ind w:left="227" w:right="225" w:hanging="1"/>
                              <w:jc w:val="center"/>
                              <w:rPr>
                                <w:sz w:val="20"/>
                              </w:rPr>
                            </w:pPr>
                            <w:r>
                              <w:rPr>
                                <w:sz w:val="20"/>
                              </w:rPr>
                              <w:t>Review assessment on a regular basis (at least annually)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337BFC">
              <v:shape id="Text Box 34" style="position:absolute;left:0;text-align:left;margin-left:385.9pt;margin-top:-165.7pt;width:99pt;height:63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" w14:anchorId="569914DE">
                <v:textbox inset="0,0,0,0">
                  <w:txbxContent>
                    <w:p w:rsidR="009476AF" w:rsidRDefault="00000000" w14:paraId="16A25CC8" w14:textId="77777777">
                      <w:pPr>
                        <w:spacing w:before="69"/>
                        <w:ind w:left="227" w:right="225" w:hanging="1"/>
                        <w:jc w:val="center"/>
                        <w:rPr>
                          <w:sz w:val="20"/>
                        </w:rPr>
                      </w:pPr>
                      <w:r>
                        <w:rPr>
                          <w:sz w:val="20"/>
                        </w:rPr>
                        <w:t>Review assessment on a regular basis (at least annually)</w:t>
                      </w:r>
                    </w:p>
                  </w:txbxContent>
                </v:textbox>
                <w10:wrap anchorx="page"/>
              </v:shape>
            </w:pict>
          </mc:Fallback>
        </mc:AlternateContent>
      </w:r>
      <w:r>
        <w:rPr>
          <w:b/>
          <w:u w:val="thick"/>
        </w:rPr>
        <w:t>Assessment of risk</w:t>
      </w:r>
    </w:p>
    <w:p w14:paraId="451397B9" w14:textId="77777777" w:rsidR="009476AF" w:rsidRDefault="009476AF">
      <w:pPr>
        <w:pStyle w:val="BodyText"/>
        <w:spacing w:before="1"/>
        <w:rPr>
          <w:b/>
          <w:sz w:val="14"/>
        </w:rPr>
      </w:pPr>
    </w:p>
    <w:p w14:paraId="1BB05E77" w14:textId="77777777" w:rsidR="009476AF" w:rsidRDefault="00EA46B2">
      <w:pPr>
        <w:pStyle w:val="BodyText"/>
        <w:spacing w:before="94"/>
        <w:ind w:left="938" w:right="1056"/>
      </w:pPr>
      <w:r>
        <w:t>Staff making an initial visit should have access to all available relevant information in order to make a reasoned judgement of any potential risk.</w:t>
      </w:r>
    </w:p>
    <w:p w14:paraId="5824AEEE" w14:textId="77777777" w:rsidR="009476AF" w:rsidRDefault="00EA46B2">
      <w:pPr>
        <w:pStyle w:val="BodyText"/>
        <w:ind w:left="938" w:right="1252"/>
      </w:pPr>
      <w:r>
        <w:t>To facilitate this directorates must share all relevant information and this should be placed on the Special Interests register.</w:t>
      </w:r>
    </w:p>
    <w:p w14:paraId="1257C70A" w14:textId="77777777" w:rsidR="009476AF" w:rsidRDefault="009476AF">
      <w:pPr>
        <w:pStyle w:val="BodyText"/>
      </w:pPr>
    </w:p>
    <w:p w14:paraId="4C7B97A9" w14:textId="77777777" w:rsidR="009476AF" w:rsidRDefault="00EA46B2">
      <w:pPr>
        <w:pStyle w:val="BodyText"/>
        <w:ind w:left="938"/>
      </w:pPr>
      <w:r>
        <w:t>The following issues should be considered, as appropriate to the circumstances:</w:t>
      </w:r>
    </w:p>
    <w:p w14:paraId="3C75FDBE" w14:textId="77777777" w:rsidR="009476AF" w:rsidRDefault="009476AF">
      <w:pPr>
        <w:sectPr w:rsidR="009476AF">
          <w:pgSz w:w="11900" w:h="16840"/>
          <w:pgMar w:top="1020" w:right="480" w:bottom="980" w:left="1200" w:header="712" w:footer="783" w:gutter="0"/>
          <w:cols w:space="720"/>
        </w:sectPr>
      </w:pPr>
    </w:p>
    <w:p w14:paraId="15944994" w14:textId="77777777" w:rsidR="009476AF" w:rsidRDefault="009476AF">
      <w:pPr>
        <w:pStyle w:val="BodyText"/>
        <w:spacing w:before="2"/>
        <w:rPr>
          <w:sz w:val="21"/>
        </w:rPr>
      </w:pPr>
    </w:p>
    <w:p w14:paraId="74D7674A" w14:textId="77777777" w:rsidR="009476AF" w:rsidRDefault="00EA46B2">
      <w:pPr>
        <w:pStyle w:val="ListParagraph"/>
        <w:numPr>
          <w:ilvl w:val="2"/>
          <w:numId w:val="6"/>
        </w:numPr>
        <w:tabs>
          <w:tab w:val="left" w:pos="1658"/>
          <w:tab w:val="left" w:pos="1659"/>
        </w:tabs>
        <w:spacing w:before="101"/>
        <w:ind w:left="1658"/>
        <w:rPr>
          <w:rFonts w:ascii="Symbol" w:hAnsi="Symbol"/>
        </w:rPr>
      </w:pPr>
      <w:r>
        <w:t>The environment – location, security, access</w:t>
      </w:r>
    </w:p>
    <w:p w14:paraId="06A26863" w14:textId="77777777" w:rsidR="009476AF" w:rsidRDefault="009476AF">
      <w:pPr>
        <w:pStyle w:val="BodyText"/>
        <w:spacing w:before="10"/>
        <w:rPr>
          <w:sz w:val="21"/>
        </w:rPr>
      </w:pPr>
    </w:p>
    <w:p w14:paraId="1F8B6406" w14:textId="77777777" w:rsidR="009476AF" w:rsidRDefault="00EA46B2">
      <w:pPr>
        <w:pStyle w:val="ListParagraph"/>
        <w:numPr>
          <w:ilvl w:val="2"/>
          <w:numId w:val="6"/>
        </w:numPr>
        <w:tabs>
          <w:tab w:val="left" w:pos="1658"/>
          <w:tab w:val="left" w:pos="1659"/>
        </w:tabs>
        <w:ind w:left="1658"/>
        <w:rPr>
          <w:rFonts w:ascii="Symbol" w:hAnsi="Symbol"/>
        </w:rPr>
      </w:pPr>
      <w:r>
        <w:t>The context – nature of the task, special circumstances, likely</w:t>
      </w:r>
      <w:r>
        <w:rPr>
          <w:spacing w:val="-10"/>
        </w:rPr>
        <w:t xml:space="preserve"> </w:t>
      </w:r>
      <w:r>
        <w:t>outcomes</w:t>
      </w:r>
    </w:p>
    <w:p w14:paraId="41890DA6" w14:textId="77777777" w:rsidR="009476AF" w:rsidRDefault="009476AF">
      <w:pPr>
        <w:pStyle w:val="BodyText"/>
        <w:spacing w:before="10"/>
        <w:rPr>
          <w:sz w:val="21"/>
        </w:rPr>
      </w:pPr>
    </w:p>
    <w:p w14:paraId="41DD807B" w14:textId="77777777" w:rsidR="009476AF" w:rsidRDefault="00EA46B2">
      <w:pPr>
        <w:pStyle w:val="ListParagraph"/>
        <w:numPr>
          <w:ilvl w:val="2"/>
          <w:numId w:val="6"/>
        </w:numPr>
        <w:tabs>
          <w:tab w:val="left" w:pos="1658"/>
          <w:tab w:val="left" w:pos="1659"/>
        </w:tabs>
        <w:ind w:left="1658"/>
        <w:rPr>
          <w:rFonts w:ascii="Symbol" w:hAnsi="Symbol"/>
        </w:rPr>
      </w:pPr>
      <w:r>
        <w:t>The individuals concerned – indicators of potential or actual</w:t>
      </w:r>
      <w:r>
        <w:rPr>
          <w:spacing w:val="-10"/>
        </w:rPr>
        <w:t xml:space="preserve"> </w:t>
      </w:r>
      <w:r>
        <w:t>risk</w:t>
      </w:r>
    </w:p>
    <w:p w14:paraId="6996CD17" w14:textId="77777777" w:rsidR="009476AF" w:rsidRDefault="009476AF">
      <w:pPr>
        <w:pStyle w:val="BodyText"/>
        <w:spacing w:before="10"/>
        <w:rPr>
          <w:sz w:val="21"/>
        </w:rPr>
      </w:pPr>
    </w:p>
    <w:p w14:paraId="5946E676" w14:textId="77777777" w:rsidR="009476AF" w:rsidRDefault="00EA46B2">
      <w:pPr>
        <w:pStyle w:val="ListParagraph"/>
        <w:numPr>
          <w:ilvl w:val="2"/>
          <w:numId w:val="6"/>
        </w:numPr>
        <w:tabs>
          <w:tab w:val="left" w:pos="1658"/>
          <w:tab w:val="left" w:pos="1659"/>
        </w:tabs>
        <w:ind w:left="1658"/>
        <w:rPr>
          <w:rFonts w:ascii="Symbol" w:hAnsi="Symbol"/>
        </w:rPr>
      </w:pPr>
      <w:r>
        <w:t>Violence register check - history of any previous incidents in similar</w:t>
      </w:r>
      <w:r>
        <w:rPr>
          <w:spacing w:val="-14"/>
        </w:rPr>
        <w:t xml:space="preserve"> </w:t>
      </w:r>
      <w:r>
        <w:t>situations</w:t>
      </w:r>
    </w:p>
    <w:p w14:paraId="1004276B" w14:textId="77777777" w:rsidR="009476AF" w:rsidRDefault="009476AF">
      <w:pPr>
        <w:pStyle w:val="BodyText"/>
        <w:spacing w:before="9"/>
        <w:rPr>
          <w:sz w:val="21"/>
        </w:rPr>
      </w:pPr>
    </w:p>
    <w:p w14:paraId="0A68F297" w14:textId="77777777" w:rsidR="009476AF" w:rsidRDefault="00EA46B2">
      <w:pPr>
        <w:pStyle w:val="ListParagraph"/>
        <w:numPr>
          <w:ilvl w:val="2"/>
          <w:numId w:val="6"/>
        </w:numPr>
        <w:tabs>
          <w:tab w:val="left" w:pos="1658"/>
          <w:tab w:val="left" w:pos="1659"/>
        </w:tabs>
        <w:spacing w:before="1" w:line="463" w:lineRule="auto"/>
        <w:ind w:left="758" w:right="5401" w:firstLine="540"/>
        <w:rPr>
          <w:rFonts w:ascii="Symbol" w:hAnsi="Symbol"/>
        </w:rPr>
      </w:pPr>
      <w:r>
        <w:t>Any other special circumstances The</w:t>
      </w:r>
      <w:r>
        <w:rPr>
          <w:spacing w:val="-3"/>
        </w:rPr>
        <w:t xml:space="preserve"> </w:t>
      </w:r>
      <w:r>
        <w:t>environment</w:t>
      </w:r>
    </w:p>
    <w:p w14:paraId="772F3F9A" w14:textId="77777777" w:rsidR="009476AF" w:rsidRDefault="00EA46B2">
      <w:pPr>
        <w:pStyle w:val="ListParagraph"/>
        <w:numPr>
          <w:ilvl w:val="0"/>
          <w:numId w:val="4"/>
        </w:numPr>
        <w:tabs>
          <w:tab w:val="left" w:pos="1478"/>
          <w:tab w:val="left" w:pos="1479"/>
        </w:tabs>
        <w:spacing w:before="18"/>
        <w:ind w:right="1241" w:hanging="360"/>
      </w:pPr>
      <w:r>
        <w:t>It is the responsibility of the manager to assess the risks presented by the building itself – access, layout, furnishings, lighting and temperature control – and to take appropriate</w:t>
      </w:r>
      <w:r>
        <w:rPr>
          <w:spacing w:val="-7"/>
        </w:rPr>
        <w:t xml:space="preserve"> </w:t>
      </w:r>
      <w:r>
        <w:t>action.</w:t>
      </w:r>
    </w:p>
    <w:p w14:paraId="6AA7F25A" w14:textId="77777777" w:rsidR="009476AF" w:rsidRDefault="009476AF">
      <w:pPr>
        <w:pStyle w:val="BodyText"/>
        <w:spacing w:before="8"/>
        <w:rPr>
          <w:sz w:val="21"/>
        </w:rPr>
      </w:pPr>
    </w:p>
    <w:p w14:paraId="480946D4" w14:textId="77777777" w:rsidR="009476AF" w:rsidRDefault="00EA46B2">
      <w:pPr>
        <w:pStyle w:val="ListParagraph"/>
        <w:numPr>
          <w:ilvl w:val="0"/>
          <w:numId w:val="4"/>
        </w:numPr>
        <w:tabs>
          <w:tab w:val="left" w:pos="1478"/>
          <w:tab w:val="left" w:pos="1479"/>
        </w:tabs>
      </w:pPr>
      <w:r>
        <w:t>Alarm systems must be accessible, and tested</w:t>
      </w:r>
      <w:r>
        <w:rPr>
          <w:spacing w:val="-7"/>
        </w:rPr>
        <w:t xml:space="preserve"> </w:t>
      </w:r>
      <w:r>
        <w:t>regularly.</w:t>
      </w:r>
    </w:p>
    <w:p w14:paraId="26EF0E94" w14:textId="77777777" w:rsidR="009476AF" w:rsidRDefault="009476AF">
      <w:pPr>
        <w:pStyle w:val="BodyText"/>
        <w:spacing w:before="10"/>
        <w:rPr>
          <w:sz w:val="21"/>
        </w:rPr>
      </w:pPr>
    </w:p>
    <w:p w14:paraId="3C0F1C42" w14:textId="77777777" w:rsidR="009476AF" w:rsidRDefault="00EA46B2">
      <w:pPr>
        <w:pStyle w:val="ListParagraph"/>
        <w:numPr>
          <w:ilvl w:val="0"/>
          <w:numId w:val="4"/>
        </w:numPr>
        <w:tabs>
          <w:tab w:val="left" w:pos="1478"/>
          <w:tab w:val="left" w:pos="1479"/>
        </w:tabs>
        <w:ind w:right="996" w:hanging="360"/>
      </w:pPr>
      <w:r>
        <w:t>All staff must be familiar with the alarms, and be given clear instructions on how to respond to</w:t>
      </w:r>
      <w:r>
        <w:rPr>
          <w:spacing w:val="-6"/>
        </w:rPr>
        <w:t xml:space="preserve"> </w:t>
      </w:r>
      <w:r>
        <w:t>them.</w:t>
      </w:r>
    </w:p>
    <w:p w14:paraId="2ABBD74F" w14:textId="77777777" w:rsidR="009476AF" w:rsidRDefault="009476AF">
      <w:pPr>
        <w:pStyle w:val="BodyText"/>
      </w:pPr>
    </w:p>
    <w:p w14:paraId="033FC88C" w14:textId="77777777" w:rsidR="009476AF" w:rsidRDefault="00EA46B2">
      <w:pPr>
        <w:pStyle w:val="ListParagraph"/>
        <w:numPr>
          <w:ilvl w:val="0"/>
          <w:numId w:val="4"/>
        </w:numPr>
        <w:tabs>
          <w:tab w:val="left" w:pos="1478"/>
          <w:tab w:val="left" w:pos="1479"/>
        </w:tabs>
        <w:ind w:right="950" w:hanging="360"/>
      </w:pPr>
      <w:r>
        <w:t>If service users are being accompanied on transport or in a public place, or visited at home, there must be an appropriate assessment of the risks this might present.</w:t>
      </w:r>
    </w:p>
    <w:p w14:paraId="40FD43FA" w14:textId="77777777" w:rsidR="009476AF" w:rsidRDefault="009476AF">
      <w:pPr>
        <w:pStyle w:val="BodyText"/>
        <w:spacing w:before="10"/>
        <w:rPr>
          <w:sz w:val="21"/>
        </w:rPr>
      </w:pPr>
    </w:p>
    <w:p w14:paraId="4F25B29A" w14:textId="77777777" w:rsidR="009476AF" w:rsidRDefault="00EA46B2">
      <w:pPr>
        <w:pStyle w:val="BodyText"/>
        <w:ind w:left="710"/>
      </w:pPr>
      <w:r>
        <w:t>Personal</w:t>
      </w:r>
    </w:p>
    <w:p w14:paraId="7441942F" w14:textId="77777777" w:rsidR="009476AF" w:rsidRDefault="009476AF">
      <w:pPr>
        <w:pStyle w:val="BodyText"/>
        <w:spacing w:before="2"/>
      </w:pPr>
    </w:p>
    <w:p w14:paraId="12DED1E7" w14:textId="77777777" w:rsidR="009476AF" w:rsidRDefault="00EA46B2">
      <w:pPr>
        <w:pStyle w:val="ListParagraph"/>
        <w:numPr>
          <w:ilvl w:val="1"/>
          <w:numId w:val="4"/>
        </w:numPr>
        <w:tabs>
          <w:tab w:val="left" w:pos="1658"/>
          <w:tab w:val="left" w:pos="1659"/>
        </w:tabs>
        <w:spacing w:before="1" w:line="237" w:lineRule="auto"/>
        <w:ind w:right="952" w:hanging="360"/>
      </w:pPr>
      <w:r>
        <w:t>In order to make a complete assessment, any history of challenging behaviour should be</w:t>
      </w:r>
      <w:r>
        <w:rPr>
          <w:spacing w:val="-1"/>
        </w:rPr>
        <w:t xml:space="preserve"> </w:t>
      </w:r>
      <w:r>
        <w:t>investigated.</w:t>
      </w:r>
    </w:p>
    <w:p w14:paraId="09274418" w14:textId="77777777" w:rsidR="009476AF" w:rsidRDefault="009476AF">
      <w:pPr>
        <w:pStyle w:val="BodyText"/>
      </w:pPr>
    </w:p>
    <w:p w14:paraId="426BF089" w14:textId="77777777" w:rsidR="009476AF" w:rsidRDefault="00EA46B2">
      <w:pPr>
        <w:pStyle w:val="ListParagraph"/>
        <w:numPr>
          <w:ilvl w:val="1"/>
          <w:numId w:val="4"/>
        </w:numPr>
        <w:tabs>
          <w:tab w:val="left" w:pos="1658"/>
          <w:tab w:val="left" w:pos="1659"/>
        </w:tabs>
      </w:pPr>
      <w:r>
        <w:t>Any information regarding known triggers must be</w:t>
      </w:r>
      <w:r>
        <w:rPr>
          <w:spacing w:val="-14"/>
        </w:rPr>
        <w:t xml:space="preserve"> </w:t>
      </w:r>
      <w:r>
        <w:t>recorded.</w:t>
      </w:r>
    </w:p>
    <w:p w14:paraId="41F78ADD" w14:textId="77777777" w:rsidR="009476AF" w:rsidRDefault="009476AF">
      <w:pPr>
        <w:pStyle w:val="BodyText"/>
      </w:pPr>
    </w:p>
    <w:p w14:paraId="50972AFB" w14:textId="77777777" w:rsidR="009476AF" w:rsidRDefault="00EA46B2">
      <w:pPr>
        <w:pStyle w:val="ListParagraph"/>
        <w:numPr>
          <w:ilvl w:val="1"/>
          <w:numId w:val="4"/>
        </w:numPr>
        <w:tabs>
          <w:tab w:val="left" w:pos="1658"/>
          <w:tab w:val="left" w:pos="1659"/>
        </w:tabs>
        <w:spacing w:before="1" w:line="237" w:lineRule="auto"/>
        <w:ind w:right="1051" w:hanging="360"/>
      </w:pPr>
      <w:r>
        <w:t>Staff must be aware of the effect they may have on the situation through their verbal and non-verbal communication, and take steps to avoid</w:t>
      </w:r>
      <w:r>
        <w:rPr>
          <w:spacing w:val="-24"/>
        </w:rPr>
        <w:t xml:space="preserve"> </w:t>
      </w:r>
      <w:r>
        <w:t>provocation.</w:t>
      </w:r>
    </w:p>
    <w:p w14:paraId="5258D233" w14:textId="77777777" w:rsidR="009476AF" w:rsidRDefault="009476AF">
      <w:pPr>
        <w:pStyle w:val="BodyText"/>
        <w:spacing w:before="10"/>
        <w:rPr>
          <w:sz w:val="21"/>
        </w:rPr>
      </w:pPr>
    </w:p>
    <w:p w14:paraId="3484C166" w14:textId="77777777" w:rsidR="009476AF" w:rsidRDefault="00EA46B2">
      <w:pPr>
        <w:ind w:left="753"/>
        <w:rPr>
          <w:sz w:val="24"/>
        </w:rPr>
      </w:pPr>
      <w:r>
        <w:rPr>
          <w:sz w:val="24"/>
        </w:rPr>
        <w:t>Sharing Information</w:t>
      </w:r>
    </w:p>
    <w:p w14:paraId="63FC3BD9" w14:textId="77777777" w:rsidR="009476AF" w:rsidRDefault="009476AF">
      <w:pPr>
        <w:pStyle w:val="BodyText"/>
        <w:spacing w:before="1"/>
        <w:rPr>
          <w:sz w:val="24"/>
        </w:rPr>
      </w:pPr>
    </w:p>
    <w:p w14:paraId="740F7293" w14:textId="12D80305" w:rsidR="009476AF" w:rsidRPr="00F119D9" w:rsidRDefault="00EA46B2" w:rsidP="00F119D9">
      <w:pPr>
        <w:pStyle w:val="ListParagraph"/>
        <w:numPr>
          <w:ilvl w:val="0"/>
          <w:numId w:val="3"/>
        </w:numPr>
        <w:tabs>
          <w:tab w:val="left" w:pos="1334"/>
          <w:tab w:val="left" w:pos="1335"/>
        </w:tabs>
        <w:ind w:right="1100" w:hanging="360"/>
        <w:rPr>
          <w:sz w:val="24"/>
        </w:rPr>
      </w:pPr>
      <w:r>
        <w:t xml:space="preserve">Information stored locally or on the Special Interests Register should be shared but mindful of issues of confidentiality and data protection. </w:t>
      </w:r>
    </w:p>
    <w:p w14:paraId="0FAB7820" w14:textId="77777777" w:rsidR="009476AF" w:rsidRDefault="009476AF">
      <w:pPr>
        <w:pStyle w:val="BodyText"/>
        <w:rPr>
          <w:sz w:val="24"/>
        </w:rPr>
      </w:pPr>
    </w:p>
    <w:p w14:paraId="03BBD9A8" w14:textId="77777777" w:rsidR="009476AF" w:rsidRDefault="009476AF">
      <w:pPr>
        <w:pStyle w:val="BodyText"/>
        <w:spacing w:before="9"/>
        <w:rPr>
          <w:sz w:val="21"/>
        </w:rPr>
      </w:pPr>
    </w:p>
    <w:p w14:paraId="5899AFF6" w14:textId="77777777" w:rsidR="009476AF" w:rsidRDefault="00EA46B2">
      <w:pPr>
        <w:ind w:left="218"/>
        <w:rPr>
          <w:b/>
        </w:rPr>
      </w:pPr>
      <w:r>
        <w:rPr>
          <w:b/>
        </w:rPr>
        <w:t>Dynamic risk assessment</w:t>
      </w:r>
    </w:p>
    <w:p w14:paraId="1B005779" w14:textId="77777777" w:rsidR="009476AF" w:rsidRDefault="009476AF">
      <w:pPr>
        <w:pStyle w:val="BodyText"/>
        <w:spacing w:before="3"/>
        <w:rPr>
          <w:b/>
        </w:rPr>
      </w:pPr>
    </w:p>
    <w:p w14:paraId="77286E08" w14:textId="77777777" w:rsidR="009476AF" w:rsidRDefault="00EA46B2">
      <w:pPr>
        <w:pStyle w:val="BodyText"/>
        <w:ind w:left="218" w:right="1043"/>
      </w:pPr>
      <w:r>
        <w:t>Whilst a lone worker risk assessment has been carried out during lone worker the employee should be reviewing their situation as part of a dynamic risk assessment.</w:t>
      </w:r>
    </w:p>
    <w:p w14:paraId="65122822" w14:textId="77777777" w:rsidR="009476AF" w:rsidRDefault="00EA46B2">
      <w:pPr>
        <w:pStyle w:val="BodyText"/>
        <w:spacing w:before="1"/>
        <w:ind w:left="218" w:right="939"/>
      </w:pPr>
      <w:r>
        <w:t>If at any time the lone worker is uncomfortable with their position they should call for assistance or remove themselves from the risk. Personal safety training will cover dynamic risk assessments.</w:t>
      </w:r>
    </w:p>
    <w:p w14:paraId="049A8AAE" w14:textId="77777777" w:rsidR="009476AF" w:rsidRDefault="009476AF">
      <w:pPr>
        <w:pStyle w:val="BodyText"/>
        <w:spacing w:before="7"/>
        <w:rPr>
          <w:sz w:val="21"/>
        </w:rPr>
      </w:pPr>
    </w:p>
    <w:p w14:paraId="37C6DF06" w14:textId="77777777" w:rsidR="009476AF" w:rsidRDefault="00EA46B2">
      <w:pPr>
        <w:ind w:left="218"/>
        <w:rPr>
          <w:b/>
        </w:rPr>
      </w:pPr>
      <w:r>
        <w:rPr>
          <w:b/>
        </w:rPr>
        <w:t>Monitoring and Review</w:t>
      </w:r>
    </w:p>
    <w:p w14:paraId="6366AA4A" w14:textId="77777777" w:rsidR="009476AF" w:rsidRDefault="009476AF">
      <w:pPr>
        <w:pStyle w:val="BodyText"/>
        <w:spacing w:before="3"/>
        <w:rPr>
          <w:b/>
        </w:rPr>
      </w:pPr>
    </w:p>
    <w:p w14:paraId="749FD32A" w14:textId="77777777" w:rsidR="009476AF" w:rsidRDefault="00EA46B2">
      <w:pPr>
        <w:pStyle w:val="BodyText"/>
        <w:ind w:left="218" w:right="1006"/>
      </w:pPr>
      <w:r>
        <w:t>Monitoring Lone Working - Managers may make periodic visits to locations to ensure their workers are safe e.g. isolated parks, building sites etc. They should also regularly check that measures identified in the risk assessment are in place. For example checking buddy systems work, details of visits are recorded, contact details are up to date and is provided with a monitoring device are being used correctly.</w:t>
      </w:r>
    </w:p>
    <w:p w14:paraId="3274DCE2" w14:textId="77777777" w:rsidR="009476AF" w:rsidRDefault="009476AF">
      <w:pPr>
        <w:pStyle w:val="BodyText"/>
        <w:spacing w:before="8"/>
        <w:rPr>
          <w:sz w:val="21"/>
        </w:rPr>
      </w:pPr>
    </w:p>
    <w:p w14:paraId="484A8FDC" w14:textId="77777777" w:rsidR="009476AF" w:rsidRDefault="00EA46B2">
      <w:pPr>
        <w:ind w:left="218"/>
        <w:rPr>
          <w:b/>
        </w:rPr>
      </w:pPr>
      <w:r>
        <w:rPr>
          <w:b/>
        </w:rPr>
        <w:t>Review of risk assessment</w:t>
      </w:r>
    </w:p>
    <w:p w14:paraId="6F7DC8E1" w14:textId="77777777" w:rsidR="009476AF" w:rsidRDefault="009476AF">
      <w:pPr>
        <w:pStyle w:val="BodyText"/>
        <w:spacing w:before="3"/>
        <w:rPr>
          <w:b/>
        </w:rPr>
      </w:pPr>
    </w:p>
    <w:p w14:paraId="47905766" w14:textId="77777777" w:rsidR="009476AF" w:rsidRDefault="00EA46B2">
      <w:pPr>
        <w:pStyle w:val="BodyText"/>
        <w:ind w:left="218" w:right="2181" w:hanging="1"/>
      </w:pPr>
      <w:r>
        <w:t>All risk assessments must be reviewed at least annually or following a change in circumstance e.g. as reported incident, change in work pattern etc.</w:t>
      </w:r>
    </w:p>
    <w:p w14:paraId="0775C10B" w14:textId="77777777" w:rsidR="009476AF" w:rsidRDefault="009476AF">
      <w:pPr>
        <w:pStyle w:val="BodyText"/>
        <w:spacing w:before="2"/>
      </w:pPr>
    </w:p>
    <w:p w14:paraId="4B7B866E" w14:textId="77777777" w:rsidR="009476AF" w:rsidRDefault="00EA46B2">
      <w:pPr>
        <w:pStyle w:val="BodyText"/>
        <w:ind w:left="218"/>
      </w:pPr>
      <w:r>
        <w:t>General personal safety advice for employees</w:t>
      </w:r>
    </w:p>
    <w:p w14:paraId="5CE11615" w14:textId="77777777" w:rsidR="009476AF" w:rsidRDefault="009476AF">
      <w:pPr>
        <w:pStyle w:val="BodyText"/>
        <w:spacing w:before="9"/>
        <w:rPr>
          <w:sz w:val="21"/>
        </w:rPr>
      </w:pPr>
    </w:p>
    <w:p w14:paraId="42190197" w14:textId="77777777" w:rsidR="009476AF" w:rsidRDefault="00EA46B2">
      <w:pPr>
        <w:pStyle w:val="BodyText"/>
        <w:ind w:left="218" w:right="1164"/>
      </w:pPr>
      <w:r>
        <w:t>It is not wise to solely rely on alarm systems or breakaway techniques to get you out of trouble – there are a number of things you can do to avoid trouble in the first place. Central Bedfordshire Council has a responsibility as an employer to ensure the health, safety and welfare of staff, but employees also have a duty to take reasonable care themselves.</w:t>
      </w:r>
    </w:p>
    <w:p w14:paraId="545ECF27" w14:textId="77777777" w:rsidR="009476AF" w:rsidRDefault="00EA46B2">
      <w:pPr>
        <w:pStyle w:val="BodyText"/>
        <w:spacing w:before="1"/>
        <w:ind w:left="218" w:right="1225"/>
      </w:pPr>
      <w:r>
        <w:t>This is not about raising anxiety levels, but about recognising potential dangers and taking positive steps to reduce risk, for yourself and for service users in your care.</w:t>
      </w:r>
    </w:p>
    <w:p w14:paraId="543DE814" w14:textId="77777777" w:rsidR="009476AF" w:rsidRDefault="009476AF">
      <w:pPr>
        <w:pStyle w:val="BodyText"/>
        <w:spacing w:before="9"/>
        <w:rPr>
          <w:sz w:val="21"/>
        </w:rPr>
      </w:pPr>
    </w:p>
    <w:p w14:paraId="65FD2A18" w14:textId="77777777" w:rsidR="009476AF" w:rsidRDefault="00EA46B2">
      <w:pPr>
        <w:ind w:left="588"/>
        <w:rPr>
          <w:b/>
        </w:rPr>
      </w:pPr>
      <w:r>
        <w:rPr>
          <w:b/>
        </w:rPr>
        <w:t>Be aware of the environment</w:t>
      </w:r>
    </w:p>
    <w:p w14:paraId="3C44CAF6" w14:textId="77777777" w:rsidR="009476AF" w:rsidRDefault="009476AF">
      <w:pPr>
        <w:pStyle w:val="BodyText"/>
        <w:spacing w:before="2"/>
        <w:rPr>
          <w:b/>
        </w:rPr>
      </w:pPr>
    </w:p>
    <w:p w14:paraId="362B1CF4" w14:textId="77777777" w:rsidR="009476AF" w:rsidRDefault="00EA46B2">
      <w:pPr>
        <w:pStyle w:val="ListParagraph"/>
        <w:numPr>
          <w:ilvl w:val="0"/>
          <w:numId w:val="3"/>
        </w:numPr>
        <w:tabs>
          <w:tab w:val="left" w:pos="1334"/>
          <w:tab w:val="left" w:pos="1335"/>
        </w:tabs>
        <w:ind w:right="1006" w:hanging="360"/>
      </w:pPr>
      <w:r>
        <w:t>Know what measures are in place where you work: check out alarm systems and procedures, exits and entrances, and the location of the first aid</w:t>
      </w:r>
      <w:r>
        <w:rPr>
          <w:spacing w:val="-16"/>
        </w:rPr>
        <w:t xml:space="preserve"> </w:t>
      </w:r>
      <w:r>
        <w:t>supplies.</w:t>
      </w:r>
    </w:p>
    <w:p w14:paraId="2F029176" w14:textId="77777777" w:rsidR="009476AF" w:rsidRDefault="009476AF">
      <w:pPr>
        <w:pStyle w:val="BodyText"/>
        <w:spacing w:before="9"/>
        <w:rPr>
          <w:sz w:val="21"/>
        </w:rPr>
      </w:pPr>
    </w:p>
    <w:p w14:paraId="10932706" w14:textId="77777777" w:rsidR="009476AF" w:rsidRDefault="00EA46B2">
      <w:pPr>
        <w:pStyle w:val="ListParagraph"/>
        <w:numPr>
          <w:ilvl w:val="0"/>
          <w:numId w:val="3"/>
        </w:numPr>
        <w:tabs>
          <w:tab w:val="left" w:pos="1334"/>
          <w:tab w:val="left" w:pos="1335"/>
        </w:tabs>
        <w:ind w:right="1054" w:hanging="360"/>
      </w:pPr>
      <w:r>
        <w:t>Make sure that your car and mobile phone are in good working order, and that electrical and other mechanical equipment is safe to use. Check the instructions for use, and ensure that faults are reported /dealt</w:t>
      </w:r>
      <w:r>
        <w:rPr>
          <w:spacing w:val="-11"/>
        </w:rPr>
        <w:t xml:space="preserve"> </w:t>
      </w:r>
      <w:r>
        <w:t>with.</w:t>
      </w:r>
    </w:p>
    <w:p w14:paraId="784CCBC5" w14:textId="77777777" w:rsidR="009476AF" w:rsidRDefault="009476AF">
      <w:pPr>
        <w:pStyle w:val="BodyText"/>
        <w:spacing w:before="10"/>
        <w:rPr>
          <w:sz w:val="21"/>
        </w:rPr>
      </w:pPr>
    </w:p>
    <w:p w14:paraId="3532466B" w14:textId="77777777" w:rsidR="009476AF" w:rsidRDefault="00EA46B2">
      <w:pPr>
        <w:pStyle w:val="ListParagraph"/>
        <w:numPr>
          <w:ilvl w:val="0"/>
          <w:numId w:val="3"/>
        </w:numPr>
        <w:tabs>
          <w:tab w:val="left" w:pos="1334"/>
          <w:tab w:val="left" w:pos="1335"/>
        </w:tabs>
        <w:ind w:right="1155" w:hanging="360"/>
      </w:pPr>
      <w:r>
        <w:t>If your work takes you into areas, which are isolated, poorly lit at night or known for high crime rates, arrange to check in when the visit is over, or work with a partner.</w:t>
      </w:r>
    </w:p>
    <w:p w14:paraId="64C44877" w14:textId="77777777" w:rsidR="009476AF" w:rsidRDefault="009476AF">
      <w:pPr>
        <w:pStyle w:val="BodyText"/>
        <w:spacing w:before="10"/>
        <w:rPr>
          <w:sz w:val="21"/>
        </w:rPr>
      </w:pPr>
    </w:p>
    <w:p w14:paraId="591CF603" w14:textId="77777777" w:rsidR="009476AF" w:rsidRDefault="00EA46B2">
      <w:pPr>
        <w:pStyle w:val="ListParagraph"/>
        <w:numPr>
          <w:ilvl w:val="0"/>
          <w:numId w:val="3"/>
        </w:numPr>
        <w:tabs>
          <w:tab w:val="left" w:pos="1334"/>
          <w:tab w:val="left" w:pos="1335"/>
        </w:tabs>
        <w:spacing w:before="1"/>
        <w:ind w:right="1520" w:hanging="360"/>
      </w:pPr>
      <w:r>
        <w:t>If a potentially violent situation occurs, be aware of what might be used as a weapon against you, and of possible escape</w:t>
      </w:r>
      <w:r>
        <w:rPr>
          <w:spacing w:val="-4"/>
        </w:rPr>
        <w:t xml:space="preserve"> </w:t>
      </w:r>
      <w:r>
        <w:t>routes.</w:t>
      </w:r>
    </w:p>
    <w:p w14:paraId="4716C9CD" w14:textId="77777777" w:rsidR="009476AF" w:rsidRDefault="009476AF">
      <w:pPr>
        <w:pStyle w:val="BodyText"/>
        <w:spacing w:before="8"/>
        <w:rPr>
          <w:sz w:val="21"/>
        </w:rPr>
      </w:pPr>
    </w:p>
    <w:p w14:paraId="504888DA" w14:textId="77777777" w:rsidR="009476AF" w:rsidRDefault="00EA46B2">
      <w:pPr>
        <w:pStyle w:val="ListParagraph"/>
        <w:numPr>
          <w:ilvl w:val="0"/>
          <w:numId w:val="3"/>
        </w:numPr>
        <w:tabs>
          <w:tab w:val="left" w:pos="1334"/>
          <w:tab w:val="left" w:pos="1335"/>
        </w:tabs>
      </w:pPr>
      <w:r>
        <w:t>Try to maintain a comfortable level of heating and lighting in buildings you</w:t>
      </w:r>
      <w:r>
        <w:rPr>
          <w:spacing w:val="-23"/>
        </w:rPr>
        <w:t xml:space="preserve"> </w:t>
      </w:r>
      <w:r>
        <w:t>control.</w:t>
      </w:r>
    </w:p>
    <w:p w14:paraId="09B6E2B3" w14:textId="77777777" w:rsidR="009476AF" w:rsidRDefault="009476AF">
      <w:pPr>
        <w:pStyle w:val="BodyText"/>
        <w:spacing w:before="7"/>
        <w:rPr>
          <w:sz w:val="20"/>
        </w:rPr>
      </w:pPr>
    </w:p>
    <w:p w14:paraId="482395CA" w14:textId="77777777" w:rsidR="009476AF" w:rsidRDefault="00EA46B2">
      <w:pPr>
        <w:spacing w:before="1"/>
        <w:ind w:left="578"/>
        <w:rPr>
          <w:b/>
        </w:rPr>
      </w:pPr>
      <w:r>
        <w:rPr>
          <w:b/>
        </w:rPr>
        <w:t>Be aware of yourself</w:t>
      </w:r>
    </w:p>
    <w:p w14:paraId="18363908" w14:textId="77777777" w:rsidR="009476AF" w:rsidRDefault="009476AF">
      <w:pPr>
        <w:pStyle w:val="BodyText"/>
        <w:spacing w:before="10"/>
        <w:rPr>
          <w:b/>
          <w:sz w:val="20"/>
        </w:rPr>
      </w:pPr>
    </w:p>
    <w:p w14:paraId="0FC5F153" w14:textId="5A3106B4" w:rsidR="009476AF" w:rsidRDefault="00EA46B2" w:rsidP="00B876E9">
      <w:pPr>
        <w:pStyle w:val="ListParagraph"/>
        <w:numPr>
          <w:ilvl w:val="0"/>
          <w:numId w:val="3"/>
        </w:numPr>
        <w:tabs>
          <w:tab w:val="left" w:pos="1335"/>
        </w:tabs>
        <w:spacing w:before="91"/>
        <w:ind w:right="1081" w:hanging="360"/>
        <w:jc w:val="both"/>
      </w:pPr>
      <w:r>
        <w:t>Think about your body language. What messages are you</w:t>
      </w:r>
      <w:r w:rsidRPr="00B876E9">
        <w:rPr>
          <w:spacing w:val="-11"/>
        </w:rPr>
        <w:t xml:space="preserve"> </w:t>
      </w:r>
      <w:r>
        <w:t>givingThink about your tone of voice and choice of words. Avoid anything, which could be seen as sarcastic or</w:t>
      </w:r>
      <w:r w:rsidRPr="00B876E9">
        <w:rPr>
          <w:spacing w:val="-3"/>
        </w:rPr>
        <w:t xml:space="preserve"> </w:t>
      </w:r>
      <w:r>
        <w:t>patronising.</w:t>
      </w:r>
    </w:p>
    <w:p w14:paraId="37C7C8AE" w14:textId="77777777" w:rsidR="009476AF" w:rsidRDefault="009476AF">
      <w:pPr>
        <w:pStyle w:val="BodyText"/>
        <w:spacing w:before="8"/>
        <w:rPr>
          <w:sz w:val="20"/>
        </w:rPr>
      </w:pPr>
    </w:p>
    <w:p w14:paraId="066A98A6" w14:textId="77777777" w:rsidR="009476AF" w:rsidRDefault="00EA46B2">
      <w:pPr>
        <w:pStyle w:val="ListParagraph"/>
        <w:numPr>
          <w:ilvl w:val="0"/>
          <w:numId w:val="3"/>
        </w:numPr>
        <w:tabs>
          <w:tab w:val="left" w:pos="1335"/>
        </w:tabs>
        <w:ind w:right="983" w:hanging="360"/>
        <w:jc w:val="both"/>
      </w:pPr>
      <w:r>
        <w:t>Think about what you are wearing. Is it suitable for the task? Does it hamper your movement? What signals does it send out? In a potentially risky situation, does a scarf or tie offer an opportunity to an</w:t>
      </w:r>
      <w:r>
        <w:rPr>
          <w:spacing w:val="-10"/>
        </w:rPr>
        <w:t xml:space="preserve"> </w:t>
      </w:r>
      <w:r>
        <w:t>assailant?</w:t>
      </w:r>
    </w:p>
    <w:p w14:paraId="426EDF30" w14:textId="77777777" w:rsidR="009476AF" w:rsidRDefault="009476AF">
      <w:pPr>
        <w:pStyle w:val="BodyText"/>
        <w:spacing w:before="9"/>
        <w:rPr>
          <w:sz w:val="20"/>
        </w:rPr>
      </w:pPr>
    </w:p>
    <w:p w14:paraId="327507D5" w14:textId="77777777" w:rsidR="009476AF" w:rsidRDefault="00EA46B2">
      <w:pPr>
        <w:pStyle w:val="ListParagraph"/>
        <w:numPr>
          <w:ilvl w:val="0"/>
          <w:numId w:val="3"/>
        </w:numPr>
        <w:tabs>
          <w:tab w:val="left" w:pos="1334"/>
          <w:tab w:val="left" w:pos="1335"/>
        </w:tabs>
        <w:spacing w:before="1"/>
      </w:pPr>
      <w:r>
        <w:t>Be aware of your own triggers – the things that make you angry or</w:t>
      </w:r>
      <w:r>
        <w:rPr>
          <w:spacing w:val="-15"/>
        </w:rPr>
        <w:t xml:space="preserve"> </w:t>
      </w:r>
      <w:r>
        <w:t>upset.</w:t>
      </w:r>
    </w:p>
    <w:p w14:paraId="4EBA5696" w14:textId="77777777" w:rsidR="009476AF" w:rsidRDefault="009476AF">
      <w:pPr>
        <w:pStyle w:val="BodyText"/>
        <w:spacing w:before="4"/>
        <w:rPr>
          <w:sz w:val="20"/>
        </w:rPr>
      </w:pPr>
    </w:p>
    <w:p w14:paraId="5D989B05" w14:textId="77777777" w:rsidR="009476AF" w:rsidRDefault="00EA46B2">
      <w:pPr>
        <w:ind w:left="218"/>
        <w:rPr>
          <w:b/>
        </w:rPr>
      </w:pPr>
      <w:r>
        <w:rPr>
          <w:b/>
        </w:rPr>
        <w:t>Be aware of other people</w:t>
      </w:r>
    </w:p>
    <w:p w14:paraId="4280098D" w14:textId="77777777" w:rsidR="009476AF" w:rsidRDefault="009476AF">
      <w:pPr>
        <w:pStyle w:val="BodyText"/>
        <w:spacing w:before="2"/>
        <w:rPr>
          <w:b/>
          <w:sz w:val="21"/>
        </w:rPr>
      </w:pPr>
    </w:p>
    <w:p w14:paraId="44FB2DEE" w14:textId="77777777" w:rsidR="009476AF" w:rsidRDefault="00EA46B2">
      <w:pPr>
        <w:pStyle w:val="ListParagraph"/>
        <w:numPr>
          <w:ilvl w:val="0"/>
          <w:numId w:val="3"/>
        </w:numPr>
        <w:tabs>
          <w:tab w:val="left" w:pos="1334"/>
          <w:tab w:val="left" w:pos="1335"/>
        </w:tabs>
      </w:pPr>
      <w:r>
        <w:t>Take note of their non-verbal</w:t>
      </w:r>
      <w:r>
        <w:rPr>
          <w:spacing w:val="-1"/>
        </w:rPr>
        <w:t xml:space="preserve"> </w:t>
      </w:r>
      <w:r>
        <w:t>signals.</w:t>
      </w:r>
    </w:p>
    <w:p w14:paraId="731DD6C7" w14:textId="77777777" w:rsidR="009476AF" w:rsidRDefault="009476AF">
      <w:pPr>
        <w:pStyle w:val="BodyText"/>
        <w:spacing w:before="7"/>
        <w:rPr>
          <w:sz w:val="20"/>
        </w:rPr>
      </w:pPr>
    </w:p>
    <w:p w14:paraId="5AC58FE5" w14:textId="77777777" w:rsidR="009476AF" w:rsidRDefault="00EA46B2">
      <w:pPr>
        <w:pStyle w:val="ListParagraph"/>
        <w:numPr>
          <w:ilvl w:val="0"/>
          <w:numId w:val="3"/>
        </w:numPr>
        <w:tabs>
          <w:tab w:val="left" w:pos="1334"/>
          <w:tab w:val="left" w:pos="1335"/>
        </w:tabs>
      </w:pPr>
      <w:r>
        <w:t>Be aware of their triggers.</w:t>
      </w:r>
    </w:p>
    <w:p w14:paraId="682E2AEA" w14:textId="77777777" w:rsidR="009476AF" w:rsidRDefault="009476AF">
      <w:pPr>
        <w:pStyle w:val="BodyText"/>
        <w:spacing w:before="9"/>
        <w:rPr>
          <w:sz w:val="20"/>
        </w:rPr>
      </w:pPr>
    </w:p>
    <w:p w14:paraId="4E315455" w14:textId="77777777" w:rsidR="009476AF" w:rsidRDefault="00EA46B2">
      <w:pPr>
        <w:pStyle w:val="ListParagraph"/>
        <w:numPr>
          <w:ilvl w:val="0"/>
          <w:numId w:val="3"/>
        </w:numPr>
        <w:tabs>
          <w:tab w:val="left" w:pos="1334"/>
          <w:tab w:val="left" w:pos="1335"/>
        </w:tabs>
        <w:spacing w:before="1"/>
      </w:pPr>
      <w:r>
        <w:t>Don’t crowd people – allow them</w:t>
      </w:r>
      <w:r>
        <w:rPr>
          <w:spacing w:val="-1"/>
        </w:rPr>
        <w:t xml:space="preserve"> </w:t>
      </w:r>
      <w:r>
        <w:t>space.</w:t>
      </w:r>
    </w:p>
    <w:p w14:paraId="557D2E59" w14:textId="77777777" w:rsidR="009476AF" w:rsidRDefault="009476AF">
      <w:pPr>
        <w:pStyle w:val="BodyText"/>
        <w:spacing w:before="11"/>
        <w:rPr>
          <w:sz w:val="20"/>
        </w:rPr>
      </w:pPr>
    </w:p>
    <w:p w14:paraId="3E67F4A2" w14:textId="77777777" w:rsidR="009476AF" w:rsidRDefault="00EA46B2">
      <w:pPr>
        <w:pStyle w:val="ListParagraph"/>
        <w:numPr>
          <w:ilvl w:val="0"/>
          <w:numId w:val="3"/>
        </w:numPr>
        <w:tabs>
          <w:tab w:val="left" w:pos="1335"/>
        </w:tabs>
        <w:spacing w:line="237" w:lineRule="auto"/>
        <w:ind w:right="957" w:hanging="360"/>
        <w:jc w:val="both"/>
      </w:pPr>
      <w:r>
        <w:t>Make a realistic estimate of the time you will need to do something, and don’t make promises which can’t be kept, either on your own or someone else’s</w:t>
      </w:r>
      <w:r>
        <w:rPr>
          <w:spacing w:val="-32"/>
        </w:rPr>
        <w:t xml:space="preserve"> </w:t>
      </w:r>
      <w:r>
        <w:t>behalf.</w:t>
      </w:r>
    </w:p>
    <w:p w14:paraId="3520BEB3" w14:textId="77777777" w:rsidR="009476AF" w:rsidRDefault="009476AF">
      <w:pPr>
        <w:pStyle w:val="BodyText"/>
        <w:spacing w:before="2"/>
        <w:rPr>
          <w:sz w:val="21"/>
        </w:rPr>
      </w:pPr>
    </w:p>
    <w:p w14:paraId="44409652" w14:textId="77777777" w:rsidR="009476AF" w:rsidRDefault="00EA46B2">
      <w:pPr>
        <w:pStyle w:val="ListParagraph"/>
        <w:numPr>
          <w:ilvl w:val="0"/>
          <w:numId w:val="3"/>
        </w:numPr>
        <w:tabs>
          <w:tab w:val="left" w:pos="1335"/>
        </w:tabs>
        <w:spacing w:line="237" w:lineRule="auto"/>
        <w:ind w:right="1016" w:hanging="360"/>
        <w:jc w:val="both"/>
      </w:pPr>
      <w:r>
        <w:t>Be aware of the context of your meeting – are they already angry or upset before you meet, and for what</w:t>
      </w:r>
      <w:r>
        <w:rPr>
          <w:spacing w:val="-1"/>
        </w:rPr>
        <w:t xml:space="preserve"> </w:t>
      </w:r>
      <w:r>
        <w:t>reason?</w:t>
      </w:r>
    </w:p>
    <w:p w14:paraId="7CD39197" w14:textId="77777777" w:rsidR="009476AF" w:rsidRDefault="009476AF">
      <w:pPr>
        <w:pStyle w:val="BodyText"/>
        <w:rPr>
          <w:sz w:val="21"/>
        </w:rPr>
      </w:pPr>
    </w:p>
    <w:p w14:paraId="5B854AD6" w14:textId="77777777" w:rsidR="009476AF" w:rsidRDefault="00EA46B2">
      <w:pPr>
        <w:pStyle w:val="ListParagraph"/>
        <w:numPr>
          <w:ilvl w:val="0"/>
          <w:numId w:val="3"/>
        </w:numPr>
        <w:tabs>
          <w:tab w:val="left" w:pos="1334"/>
          <w:tab w:val="left" w:pos="1335"/>
        </w:tabs>
      </w:pPr>
      <w:r>
        <w:t>Listen to them, and show them you are</w:t>
      </w:r>
      <w:r>
        <w:rPr>
          <w:spacing w:val="-9"/>
        </w:rPr>
        <w:t xml:space="preserve"> </w:t>
      </w:r>
      <w:r>
        <w:t>listening.</w:t>
      </w:r>
    </w:p>
    <w:p w14:paraId="2394CCAF" w14:textId="77777777" w:rsidR="009476AF" w:rsidRDefault="009476AF">
      <w:pPr>
        <w:pStyle w:val="BodyText"/>
        <w:spacing w:before="1"/>
        <w:rPr>
          <w:sz w:val="27"/>
        </w:rPr>
      </w:pPr>
    </w:p>
    <w:p w14:paraId="1E7D205B" w14:textId="77777777" w:rsidR="009476AF" w:rsidRDefault="00EA46B2">
      <w:pPr>
        <w:pStyle w:val="BodyText"/>
        <w:ind w:left="218"/>
      </w:pPr>
      <w:r>
        <w:t>Always report any incidents of violence and aggression to your line manager.</w:t>
      </w:r>
    </w:p>
    <w:p w14:paraId="414F012D" w14:textId="77777777" w:rsidR="009476AF" w:rsidRDefault="009476AF">
      <w:pPr>
        <w:pStyle w:val="BodyText"/>
        <w:spacing w:before="10"/>
        <w:rPr>
          <w:sz w:val="21"/>
        </w:rPr>
      </w:pPr>
    </w:p>
    <w:p w14:paraId="311CFFEA" w14:textId="77777777" w:rsidR="009476AF" w:rsidRDefault="009476AF">
      <w:pPr>
        <w:sectPr w:rsidR="009476AF">
          <w:pgSz w:w="11900" w:h="16840"/>
          <w:pgMar w:top="1020" w:right="480" w:bottom="980" w:left="1200" w:header="712" w:footer="783" w:gutter="0"/>
          <w:cols w:space="720"/>
        </w:sectPr>
      </w:pPr>
    </w:p>
    <w:p w14:paraId="1DB6E01D" w14:textId="202D4CCB" w:rsidR="009476AF" w:rsidRDefault="00EA46B2">
      <w:pPr>
        <w:spacing w:before="89"/>
        <w:ind w:left="3818" w:right="4206"/>
        <w:rPr>
          <w:b/>
        </w:rPr>
      </w:pPr>
      <w:r>
        <w:rPr>
          <w:b/>
        </w:rPr>
        <w:lastRenderedPageBreak/>
        <w:t xml:space="preserve">Appendix 1 </w:t>
      </w:r>
    </w:p>
    <w:p w14:paraId="0BC0803F" w14:textId="77777777" w:rsidR="009476AF" w:rsidRDefault="00EA46B2">
      <w:pPr>
        <w:ind w:left="218"/>
        <w:rPr>
          <w:sz w:val="24"/>
        </w:rPr>
      </w:pPr>
      <w:r>
        <w:rPr>
          <w:sz w:val="24"/>
        </w:rPr>
        <w:t>Appendix 1 Lone Worker Hazard Checklist</w:t>
      </w:r>
    </w:p>
    <w:p w14:paraId="73049DD7" w14:textId="77777777" w:rsidR="009476AF" w:rsidRDefault="00EA46B2">
      <w:pPr>
        <w:pStyle w:val="BodyText"/>
        <w:spacing w:before="2"/>
        <w:ind w:left="218" w:right="1225"/>
      </w:pPr>
      <w:r>
        <w:t>The checklist below may be used to help managers define the hazards when lone working takes place. The information can then be used within the lone working risk assessment process.</w:t>
      </w:r>
    </w:p>
    <w:p w14:paraId="132840B6" w14:textId="77777777" w:rsidR="009476AF" w:rsidRDefault="009476AF">
      <w:pPr>
        <w:pStyle w:val="BodyText"/>
        <w:spacing w:before="1"/>
      </w:pPr>
    </w:p>
    <w:p w14:paraId="0A47467C" w14:textId="77777777" w:rsidR="009476AF" w:rsidRDefault="00EA46B2">
      <w:pPr>
        <w:pStyle w:val="BodyText"/>
        <w:tabs>
          <w:tab w:val="left" w:pos="7792"/>
        </w:tabs>
        <w:ind w:left="218"/>
        <w:rPr>
          <w:rFonts w:ascii="Times New Roman"/>
        </w:rPr>
      </w:pPr>
      <w:r>
        <w:t>Name of Staff Member or Work</w:t>
      </w:r>
      <w:r>
        <w:rPr>
          <w:spacing w:val="-9"/>
        </w:rPr>
        <w:t xml:space="preserve"> </w:t>
      </w:r>
      <w:r>
        <w:t>Team</w:t>
      </w:r>
      <w:r>
        <w:rPr>
          <w:spacing w:val="-1"/>
        </w:rPr>
        <w:t xml:space="preserve"> </w:t>
      </w:r>
      <w:r>
        <w:rPr>
          <w:rFonts w:ascii="Times New Roman"/>
          <w:u w:val="single"/>
        </w:rPr>
        <w:t xml:space="preserve"> </w:t>
      </w:r>
      <w:r>
        <w:rPr>
          <w:rFonts w:ascii="Times New Roman"/>
          <w:u w:val="single"/>
        </w:rPr>
        <w:tab/>
      </w:r>
    </w:p>
    <w:p w14:paraId="6B67B7A5" w14:textId="77777777" w:rsidR="009476AF" w:rsidRDefault="009476AF">
      <w:pPr>
        <w:pStyle w:val="BodyText"/>
        <w:spacing w:before="10"/>
        <w:rPr>
          <w:rFonts w:ascii="Times New Roman"/>
          <w:sz w:val="13"/>
        </w:rPr>
      </w:pPr>
    </w:p>
    <w:p w14:paraId="04FD226A" w14:textId="77777777" w:rsidR="009476AF" w:rsidRDefault="00EA46B2">
      <w:pPr>
        <w:pStyle w:val="BodyText"/>
        <w:tabs>
          <w:tab w:val="left" w:pos="4892"/>
        </w:tabs>
        <w:spacing w:before="94"/>
        <w:ind w:left="218"/>
        <w:rPr>
          <w:rFonts w:ascii="Times New Roman"/>
        </w:rPr>
      </w:pPr>
      <w:r>
        <w:t>Job</w:t>
      </w:r>
      <w:r>
        <w:rPr>
          <w:spacing w:val="-4"/>
        </w:rPr>
        <w:t xml:space="preserve"> </w:t>
      </w:r>
      <w:r>
        <w:t>Title</w:t>
      </w:r>
      <w:r>
        <w:rPr>
          <w:rFonts w:ascii="Times New Roman"/>
          <w:u w:val="single"/>
        </w:rPr>
        <w:t xml:space="preserve"> </w:t>
      </w:r>
      <w:r>
        <w:rPr>
          <w:rFonts w:ascii="Times New Roman"/>
          <w:u w:val="single"/>
        </w:rPr>
        <w:tab/>
      </w:r>
    </w:p>
    <w:p w14:paraId="7E1DFE84" w14:textId="09190D17" w:rsidR="009476AF" w:rsidRDefault="005F3AF5">
      <w:pPr>
        <w:pStyle w:val="BodyText"/>
        <w:spacing w:before="10"/>
        <w:rPr>
          <w:rFonts w:ascii="Times New Roman"/>
          <w:sz w:val="18"/>
        </w:rPr>
      </w:pPr>
      <w:r>
        <w:rPr>
          <w:noProof/>
        </w:rPr>
        <mc:AlternateContent>
          <mc:Choice Requires="wps">
            <w:drawing>
              <wp:anchor distT="0" distB="0" distL="0" distR="0" simplePos="0" relativeHeight="487606272" behindDoc="1" locked="0" layoutInCell="1" allowOverlap="1" wp14:anchorId="189F1789" wp14:editId="3C0AE5A7">
                <wp:simplePos x="0" y="0"/>
                <wp:positionH relativeFrom="page">
                  <wp:posOffset>831850</wp:posOffset>
                </wp:positionH>
                <wp:positionV relativeFrom="paragraph">
                  <wp:posOffset>165735</wp:posOffset>
                </wp:positionV>
                <wp:extent cx="5415280" cy="1130935"/>
                <wp:effectExtent l="0" t="0" r="0" b="0"/>
                <wp:wrapTopAndBottom/>
                <wp:docPr id="13417842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11309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8933F9" w14:textId="77777777" w:rsidR="009476AF" w:rsidRDefault="00EA46B2">
                            <w:pPr>
                              <w:pStyle w:val="BodyText"/>
                              <w:spacing w:line="251" w:lineRule="exact"/>
                              <w:ind w:left="103"/>
                            </w:pPr>
                            <w:r>
                              <w:t>Description of lone working 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E92C2E">
              <v:shape id="Text Box 3" style="position:absolute;margin-left:65.5pt;margin-top:13.05pt;width:426.4pt;height:89.0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8" filled="f"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" w14:anchorId="189F1789">
                <v:textbox inset="0,0,0,0">
                  <w:txbxContent>
                    <w:p w:rsidR="009476AF" w:rsidRDefault="00000000" w14:paraId="613F6A53" w14:textId="77777777">
                      <w:pPr>
                        <w:pStyle w:val="BodyText"/>
                        <w:spacing w:line="251" w:lineRule="exact"/>
                        <w:ind w:left="103"/>
                      </w:pPr>
                      <w:r>
                        <w:t>Description of lone working duties:</w:t>
                      </w:r>
                    </w:p>
                  </w:txbxContent>
                </v:textbox>
                <w10:wrap type="topAndBottom" anchorx="page"/>
              </v:shape>
            </w:pict>
          </mc:Fallback>
        </mc:AlternateContent>
      </w:r>
    </w:p>
    <w:p w14:paraId="5FBA0F21" w14:textId="77777777" w:rsidR="009476AF" w:rsidRDefault="009476AF">
      <w:pPr>
        <w:pStyle w:val="BodyText"/>
        <w:rPr>
          <w:rFonts w:ascii="Times New Roman"/>
          <w:sz w:val="11"/>
        </w:rPr>
      </w:pPr>
    </w:p>
    <w:p w14:paraId="7FE34485" w14:textId="77777777" w:rsidR="009476AF" w:rsidRDefault="00EA46B2">
      <w:pPr>
        <w:pStyle w:val="BodyText"/>
        <w:tabs>
          <w:tab w:val="left" w:pos="4071"/>
          <w:tab w:val="left" w:pos="7854"/>
        </w:tabs>
        <w:spacing w:before="94"/>
        <w:ind w:left="218"/>
        <w:rPr>
          <w:rFonts w:ascii="Times New Roman"/>
        </w:rPr>
      </w:pPr>
      <w:r>
        <w:t>Managers</w:t>
      </w:r>
      <w:r>
        <w:rPr>
          <w:spacing w:val="-1"/>
        </w:rPr>
        <w:t xml:space="preserve"> </w:t>
      </w:r>
      <w:r>
        <w:t>name</w:t>
      </w:r>
      <w:r>
        <w:rPr>
          <w:u w:val="single"/>
        </w:rPr>
        <w:t xml:space="preserve"> </w:t>
      </w:r>
      <w:r>
        <w:rPr>
          <w:u w:val="single"/>
        </w:rPr>
        <w:tab/>
      </w:r>
      <w:r>
        <w:t>Date checklist</w:t>
      </w:r>
      <w:r>
        <w:rPr>
          <w:spacing w:val="-8"/>
        </w:rPr>
        <w:t xml:space="preserve"> </w:t>
      </w:r>
      <w:r>
        <w:t>completed</w:t>
      </w:r>
      <w:r>
        <w:rPr>
          <w:spacing w:val="1"/>
        </w:rPr>
        <w:t xml:space="preserve"> </w:t>
      </w:r>
      <w:r>
        <w:rPr>
          <w:rFonts w:ascii="Times New Roman"/>
          <w:u w:val="single"/>
        </w:rPr>
        <w:t xml:space="preserve"> </w:t>
      </w:r>
      <w:r>
        <w:rPr>
          <w:rFonts w:ascii="Times New Roman"/>
          <w:u w:val="single"/>
        </w:rPr>
        <w:tab/>
      </w:r>
    </w:p>
    <w:p w14:paraId="4CC892DC" w14:textId="77777777" w:rsidR="009476AF" w:rsidRDefault="009476AF">
      <w:pPr>
        <w:pStyle w:val="BodyText"/>
        <w:rPr>
          <w:rFonts w:ascii="Times New Roman"/>
          <w:sz w:val="20"/>
        </w:rPr>
      </w:pPr>
    </w:p>
    <w:p w14:paraId="45B6D52B" w14:textId="77777777" w:rsidR="009476AF" w:rsidRDefault="009476AF">
      <w:pPr>
        <w:pStyle w:val="BodyText"/>
        <w:spacing w:before="1"/>
        <w:rPr>
          <w:rFonts w:ascii="Times New Roman"/>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1"/>
        <w:gridCol w:w="1716"/>
      </w:tblGrid>
      <w:tr w:rsidR="009476AF" w14:paraId="31ED4C91" w14:textId="77777777">
        <w:trPr>
          <w:trHeight w:val="253"/>
        </w:trPr>
        <w:tc>
          <w:tcPr>
            <w:tcW w:w="7831" w:type="dxa"/>
            <w:shd w:val="clear" w:color="auto" w:fill="C0C0C0"/>
          </w:tcPr>
          <w:p w14:paraId="121CA4E5" w14:textId="77777777" w:rsidR="009476AF" w:rsidRDefault="00EA46B2">
            <w:pPr>
              <w:pStyle w:val="TableParagraph"/>
              <w:spacing w:line="234" w:lineRule="exact"/>
              <w:ind w:left="107"/>
            </w:pPr>
            <w:r>
              <w:t>General</w:t>
            </w:r>
          </w:p>
        </w:tc>
        <w:tc>
          <w:tcPr>
            <w:tcW w:w="1716" w:type="dxa"/>
            <w:shd w:val="clear" w:color="auto" w:fill="C0C0C0"/>
          </w:tcPr>
          <w:p w14:paraId="6FEEA999" w14:textId="77777777" w:rsidR="009476AF" w:rsidRDefault="00EA46B2">
            <w:pPr>
              <w:pStyle w:val="TableParagraph"/>
              <w:spacing w:line="234" w:lineRule="exact"/>
              <w:ind w:left="108"/>
            </w:pPr>
            <w:r>
              <w:t>Yes/No</w:t>
            </w:r>
          </w:p>
        </w:tc>
      </w:tr>
      <w:tr w:rsidR="009476AF" w14:paraId="4E69E0D8" w14:textId="77777777">
        <w:trPr>
          <w:trHeight w:val="253"/>
        </w:trPr>
        <w:tc>
          <w:tcPr>
            <w:tcW w:w="7831" w:type="dxa"/>
          </w:tcPr>
          <w:p w14:paraId="779F256C" w14:textId="77777777" w:rsidR="009476AF" w:rsidRDefault="00EA46B2">
            <w:pPr>
              <w:pStyle w:val="TableParagraph"/>
              <w:spacing w:line="234" w:lineRule="exact"/>
              <w:ind w:left="107"/>
            </w:pPr>
            <w:r>
              <w:t>Do staff work alone?</w:t>
            </w:r>
          </w:p>
        </w:tc>
        <w:tc>
          <w:tcPr>
            <w:tcW w:w="1716" w:type="dxa"/>
          </w:tcPr>
          <w:p w14:paraId="2F6B9CC4" w14:textId="77777777" w:rsidR="009476AF" w:rsidRDefault="009476AF">
            <w:pPr>
              <w:pStyle w:val="TableParagraph"/>
              <w:rPr>
                <w:rFonts w:ascii="Times New Roman"/>
                <w:sz w:val="18"/>
              </w:rPr>
            </w:pPr>
          </w:p>
        </w:tc>
      </w:tr>
      <w:tr w:rsidR="009476AF" w14:paraId="2C8EC176" w14:textId="77777777">
        <w:trPr>
          <w:trHeight w:val="251"/>
        </w:trPr>
        <w:tc>
          <w:tcPr>
            <w:tcW w:w="7831" w:type="dxa"/>
          </w:tcPr>
          <w:p w14:paraId="4EE3AFE9" w14:textId="77777777" w:rsidR="009476AF" w:rsidRDefault="00EA46B2">
            <w:pPr>
              <w:pStyle w:val="TableParagraph"/>
              <w:spacing w:line="232" w:lineRule="exact"/>
              <w:ind w:left="107"/>
            </w:pPr>
            <w:r>
              <w:t>Do staff work at a fixed establishment e.g. library, office, home?</w:t>
            </w:r>
          </w:p>
        </w:tc>
        <w:tc>
          <w:tcPr>
            <w:tcW w:w="1716" w:type="dxa"/>
          </w:tcPr>
          <w:p w14:paraId="0FE057A3" w14:textId="77777777" w:rsidR="009476AF" w:rsidRDefault="009476AF">
            <w:pPr>
              <w:pStyle w:val="TableParagraph"/>
              <w:rPr>
                <w:rFonts w:ascii="Times New Roman"/>
                <w:sz w:val="18"/>
              </w:rPr>
            </w:pPr>
          </w:p>
        </w:tc>
      </w:tr>
      <w:tr w:rsidR="009476AF" w14:paraId="34704DD2" w14:textId="77777777">
        <w:trPr>
          <w:trHeight w:val="253"/>
        </w:trPr>
        <w:tc>
          <w:tcPr>
            <w:tcW w:w="7831" w:type="dxa"/>
          </w:tcPr>
          <w:p w14:paraId="7BA09D03" w14:textId="77777777" w:rsidR="009476AF" w:rsidRDefault="00EA46B2">
            <w:pPr>
              <w:pStyle w:val="TableParagraph"/>
              <w:spacing w:line="234" w:lineRule="exact"/>
              <w:ind w:left="107"/>
            </w:pPr>
            <w:r>
              <w:t>Do staff carry out remote working away from a fixed base?</w:t>
            </w:r>
          </w:p>
        </w:tc>
        <w:tc>
          <w:tcPr>
            <w:tcW w:w="1716" w:type="dxa"/>
          </w:tcPr>
          <w:p w14:paraId="5BB4716D" w14:textId="77777777" w:rsidR="009476AF" w:rsidRDefault="009476AF">
            <w:pPr>
              <w:pStyle w:val="TableParagraph"/>
              <w:rPr>
                <w:rFonts w:ascii="Times New Roman"/>
                <w:sz w:val="18"/>
              </w:rPr>
            </w:pPr>
          </w:p>
        </w:tc>
      </w:tr>
      <w:tr w:rsidR="009476AF" w14:paraId="15F2A773" w14:textId="77777777">
        <w:trPr>
          <w:trHeight w:val="251"/>
        </w:trPr>
        <w:tc>
          <w:tcPr>
            <w:tcW w:w="9547" w:type="dxa"/>
            <w:gridSpan w:val="2"/>
          </w:tcPr>
          <w:p w14:paraId="5366485B" w14:textId="77777777" w:rsidR="009476AF" w:rsidRDefault="00EA46B2">
            <w:pPr>
              <w:pStyle w:val="TableParagraph"/>
              <w:spacing w:line="232" w:lineRule="exact"/>
              <w:ind w:left="107"/>
              <w:rPr>
                <w:b/>
              </w:rPr>
            </w:pPr>
            <w:r>
              <w:rPr>
                <w:b/>
              </w:rPr>
              <w:t>Category 1 Low risk</w:t>
            </w:r>
          </w:p>
        </w:tc>
      </w:tr>
      <w:tr w:rsidR="009476AF" w14:paraId="7672CAFC" w14:textId="77777777">
        <w:trPr>
          <w:trHeight w:val="505"/>
        </w:trPr>
        <w:tc>
          <w:tcPr>
            <w:tcW w:w="7831" w:type="dxa"/>
          </w:tcPr>
          <w:p w14:paraId="190E98D5" w14:textId="77777777" w:rsidR="009476AF" w:rsidRDefault="00EA46B2">
            <w:pPr>
              <w:pStyle w:val="TableParagraph"/>
              <w:spacing w:line="254" w:lineRule="exact"/>
              <w:ind w:left="107" w:right="479"/>
            </w:pPr>
            <w:r>
              <w:t>Do staff work outside normal office hours in an office, library or similar e.g. cleaners, caretakers, security staff?</w:t>
            </w:r>
          </w:p>
        </w:tc>
        <w:tc>
          <w:tcPr>
            <w:tcW w:w="1716" w:type="dxa"/>
          </w:tcPr>
          <w:p w14:paraId="6009E3BE" w14:textId="77777777" w:rsidR="009476AF" w:rsidRDefault="009476AF">
            <w:pPr>
              <w:pStyle w:val="TableParagraph"/>
              <w:rPr>
                <w:rFonts w:ascii="Times New Roman"/>
              </w:rPr>
            </w:pPr>
          </w:p>
        </w:tc>
      </w:tr>
      <w:tr w:rsidR="009476AF" w14:paraId="37160F8D" w14:textId="77777777">
        <w:trPr>
          <w:trHeight w:val="503"/>
        </w:trPr>
        <w:tc>
          <w:tcPr>
            <w:tcW w:w="7831" w:type="dxa"/>
          </w:tcPr>
          <w:p w14:paraId="2CE21305" w14:textId="77777777" w:rsidR="009476AF" w:rsidRDefault="00EA46B2">
            <w:pPr>
              <w:pStyle w:val="TableParagraph"/>
              <w:spacing w:line="248" w:lineRule="exact"/>
              <w:ind w:left="107"/>
            </w:pPr>
            <w:r>
              <w:t>Do staff travel alone for significant periods or in circumstances that may give</w:t>
            </w:r>
          </w:p>
          <w:p w14:paraId="780068D3" w14:textId="77777777" w:rsidR="009476AF" w:rsidRDefault="00EA46B2">
            <w:pPr>
              <w:pStyle w:val="TableParagraph"/>
              <w:spacing w:before="1" w:line="234" w:lineRule="exact"/>
              <w:ind w:left="107"/>
            </w:pPr>
            <w:r>
              <w:t>rise to additional risks?</w:t>
            </w:r>
          </w:p>
        </w:tc>
        <w:tc>
          <w:tcPr>
            <w:tcW w:w="1716" w:type="dxa"/>
          </w:tcPr>
          <w:p w14:paraId="42C267D4" w14:textId="77777777" w:rsidR="009476AF" w:rsidRDefault="009476AF">
            <w:pPr>
              <w:pStyle w:val="TableParagraph"/>
              <w:rPr>
                <w:rFonts w:ascii="Times New Roman"/>
              </w:rPr>
            </w:pPr>
          </w:p>
        </w:tc>
      </w:tr>
      <w:tr w:rsidR="009476AF" w14:paraId="7F775449" w14:textId="77777777">
        <w:trPr>
          <w:trHeight w:val="253"/>
        </w:trPr>
        <w:tc>
          <w:tcPr>
            <w:tcW w:w="7831" w:type="dxa"/>
          </w:tcPr>
          <w:p w14:paraId="645F5E66" w14:textId="77777777" w:rsidR="009476AF" w:rsidRDefault="00EA46B2">
            <w:pPr>
              <w:pStyle w:val="TableParagraph"/>
              <w:spacing w:line="234" w:lineRule="exact"/>
              <w:ind w:left="107"/>
            </w:pPr>
            <w:r>
              <w:t>Do staff work in their own home?</w:t>
            </w:r>
          </w:p>
        </w:tc>
        <w:tc>
          <w:tcPr>
            <w:tcW w:w="1716" w:type="dxa"/>
          </w:tcPr>
          <w:p w14:paraId="39B56884" w14:textId="77777777" w:rsidR="009476AF" w:rsidRDefault="009476AF">
            <w:pPr>
              <w:pStyle w:val="TableParagraph"/>
              <w:rPr>
                <w:rFonts w:ascii="Times New Roman"/>
                <w:sz w:val="18"/>
              </w:rPr>
            </w:pPr>
          </w:p>
        </w:tc>
      </w:tr>
      <w:tr w:rsidR="009476AF" w14:paraId="21EEDA3E" w14:textId="77777777">
        <w:trPr>
          <w:trHeight w:val="251"/>
        </w:trPr>
        <w:tc>
          <w:tcPr>
            <w:tcW w:w="7831" w:type="dxa"/>
          </w:tcPr>
          <w:p w14:paraId="1FE96789" w14:textId="77777777" w:rsidR="009476AF" w:rsidRDefault="00EA46B2">
            <w:pPr>
              <w:pStyle w:val="TableParagraph"/>
              <w:spacing w:line="232" w:lineRule="exact"/>
              <w:ind w:left="107"/>
            </w:pPr>
            <w:r>
              <w:t>Do staff work in isolation from other at the workplace?</w:t>
            </w:r>
          </w:p>
        </w:tc>
        <w:tc>
          <w:tcPr>
            <w:tcW w:w="1716" w:type="dxa"/>
          </w:tcPr>
          <w:p w14:paraId="5835C5B7" w14:textId="77777777" w:rsidR="009476AF" w:rsidRDefault="009476AF">
            <w:pPr>
              <w:pStyle w:val="TableParagraph"/>
              <w:rPr>
                <w:rFonts w:ascii="Times New Roman"/>
                <w:sz w:val="18"/>
              </w:rPr>
            </w:pPr>
          </w:p>
        </w:tc>
      </w:tr>
      <w:tr w:rsidR="009476AF" w14:paraId="6945B81B" w14:textId="77777777">
        <w:trPr>
          <w:trHeight w:val="253"/>
        </w:trPr>
        <w:tc>
          <w:tcPr>
            <w:tcW w:w="7831" w:type="dxa"/>
          </w:tcPr>
          <w:p w14:paraId="6337516A" w14:textId="77777777" w:rsidR="009476AF" w:rsidRDefault="00EA46B2">
            <w:pPr>
              <w:pStyle w:val="TableParagraph"/>
              <w:spacing w:line="234" w:lineRule="exact"/>
              <w:ind w:left="107"/>
            </w:pPr>
            <w:r>
              <w:t>Do staff visit other employers’ premises but no risk of violence?</w:t>
            </w:r>
          </w:p>
        </w:tc>
        <w:tc>
          <w:tcPr>
            <w:tcW w:w="1716" w:type="dxa"/>
          </w:tcPr>
          <w:p w14:paraId="5C3B47FE" w14:textId="77777777" w:rsidR="009476AF" w:rsidRDefault="009476AF">
            <w:pPr>
              <w:pStyle w:val="TableParagraph"/>
              <w:rPr>
                <w:rFonts w:ascii="Times New Roman"/>
                <w:sz w:val="18"/>
              </w:rPr>
            </w:pPr>
          </w:p>
        </w:tc>
      </w:tr>
      <w:tr w:rsidR="009476AF" w14:paraId="60E9B545" w14:textId="77777777">
        <w:trPr>
          <w:trHeight w:val="253"/>
        </w:trPr>
        <w:tc>
          <w:tcPr>
            <w:tcW w:w="9547" w:type="dxa"/>
            <w:gridSpan w:val="2"/>
          </w:tcPr>
          <w:p w14:paraId="32B4E609" w14:textId="77777777" w:rsidR="009476AF" w:rsidRDefault="00EA46B2">
            <w:pPr>
              <w:pStyle w:val="TableParagraph"/>
              <w:spacing w:line="234" w:lineRule="exact"/>
              <w:ind w:left="107"/>
              <w:rPr>
                <w:b/>
              </w:rPr>
            </w:pPr>
            <w:r>
              <w:rPr>
                <w:b/>
              </w:rPr>
              <w:t>Category 2 Medium risk</w:t>
            </w:r>
          </w:p>
        </w:tc>
      </w:tr>
      <w:tr w:rsidR="009476AF" w14:paraId="4A96611C" w14:textId="77777777">
        <w:trPr>
          <w:trHeight w:val="251"/>
        </w:trPr>
        <w:tc>
          <w:tcPr>
            <w:tcW w:w="7831" w:type="dxa"/>
          </w:tcPr>
          <w:p w14:paraId="00DBF548" w14:textId="77777777" w:rsidR="009476AF" w:rsidRDefault="00EA46B2">
            <w:pPr>
              <w:pStyle w:val="TableParagraph"/>
              <w:spacing w:line="232" w:lineRule="exact"/>
              <w:ind w:left="107"/>
            </w:pPr>
            <w:r>
              <w:t>Do staff use receptions, counters and interviews rooms alone?</w:t>
            </w:r>
          </w:p>
        </w:tc>
        <w:tc>
          <w:tcPr>
            <w:tcW w:w="1716" w:type="dxa"/>
          </w:tcPr>
          <w:p w14:paraId="115D7D23" w14:textId="77777777" w:rsidR="009476AF" w:rsidRDefault="009476AF">
            <w:pPr>
              <w:pStyle w:val="TableParagraph"/>
              <w:rPr>
                <w:rFonts w:ascii="Times New Roman"/>
                <w:sz w:val="18"/>
              </w:rPr>
            </w:pPr>
          </w:p>
        </w:tc>
      </w:tr>
      <w:tr w:rsidR="009476AF" w14:paraId="6F383CE4" w14:textId="77777777">
        <w:trPr>
          <w:trHeight w:val="253"/>
        </w:trPr>
        <w:tc>
          <w:tcPr>
            <w:tcW w:w="9547" w:type="dxa"/>
            <w:gridSpan w:val="2"/>
          </w:tcPr>
          <w:p w14:paraId="061859C3" w14:textId="77777777" w:rsidR="009476AF" w:rsidRDefault="00EA46B2">
            <w:pPr>
              <w:pStyle w:val="TableParagraph"/>
              <w:spacing w:line="234" w:lineRule="exact"/>
              <w:ind w:left="107"/>
              <w:rPr>
                <w:b/>
              </w:rPr>
            </w:pPr>
            <w:r>
              <w:rPr>
                <w:b/>
              </w:rPr>
              <w:t>Category 3 High risk</w:t>
            </w:r>
          </w:p>
        </w:tc>
      </w:tr>
      <w:tr w:rsidR="009476AF" w14:paraId="547D2E17" w14:textId="77777777">
        <w:trPr>
          <w:trHeight w:val="505"/>
        </w:trPr>
        <w:tc>
          <w:tcPr>
            <w:tcW w:w="7831" w:type="dxa"/>
          </w:tcPr>
          <w:p w14:paraId="5B84F9BA" w14:textId="77777777" w:rsidR="009476AF" w:rsidRDefault="00EA46B2">
            <w:pPr>
              <w:pStyle w:val="TableParagraph"/>
              <w:spacing w:before="2" w:line="252" w:lineRule="exact"/>
              <w:ind w:left="107" w:right="88"/>
            </w:pPr>
            <w:r>
              <w:t>Do staff visiting domestic and commercial premises where risk of violence and aggression or dangerous situation is reasonably foreseeable?</w:t>
            </w:r>
          </w:p>
        </w:tc>
        <w:tc>
          <w:tcPr>
            <w:tcW w:w="1716" w:type="dxa"/>
          </w:tcPr>
          <w:p w14:paraId="176D3B00" w14:textId="77777777" w:rsidR="009476AF" w:rsidRDefault="009476AF">
            <w:pPr>
              <w:pStyle w:val="TableParagraph"/>
              <w:rPr>
                <w:rFonts w:ascii="Times New Roman"/>
              </w:rPr>
            </w:pPr>
          </w:p>
        </w:tc>
      </w:tr>
      <w:tr w:rsidR="009476AF" w14:paraId="6150C769" w14:textId="77777777">
        <w:trPr>
          <w:trHeight w:val="505"/>
        </w:trPr>
        <w:tc>
          <w:tcPr>
            <w:tcW w:w="7831" w:type="dxa"/>
          </w:tcPr>
          <w:p w14:paraId="615DFFF2" w14:textId="77777777" w:rsidR="009476AF" w:rsidRDefault="00EA46B2">
            <w:pPr>
              <w:pStyle w:val="TableParagraph"/>
              <w:spacing w:before="2" w:line="252" w:lineRule="exact"/>
              <w:ind w:left="107" w:right="186"/>
            </w:pPr>
            <w:r>
              <w:t>Do staff travel from your own home to visit Clients / Pupil families in their own home then go back home again</w:t>
            </w:r>
          </w:p>
        </w:tc>
        <w:tc>
          <w:tcPr>
            <w:tcW w:w="1716" w:type="dxa"/>
          </w:tcPr>
          <w:p w14:paraId="6E30CDB7" w14:textId="77777777" w:rsidR="009476AF" w:rsidRDefault="009476AF">
            <w:pPr>
              <w:pStyle w:val="TableParagraph"/>
              <w:rPr>
                <w:rFonts w:ascii="Times New Roman"/>
              </w:rPr>
            </w:pPr>
          </w:p>
        </w:tc>
      </w:tr>
      <w:tr w:rsidR="009476AF" w14:paraId="2D474824" w14:textId="77777777">
        <w:trPr>
          <w:trHeight w:val="251"/>
        </w:trPr>
        <w:tc>
          <w:tcPr>
            <w:tcW w:w="7831" w:type="dxa"/>
          </w:tcPr>
          <w:p w14:paraId="72FEF091" w14:textId="77777777" w:rsidR="009476AF" w:rsidRDefault="00EA46B2">
            <w:pPr>
              <w:pStyle w:val="TableParagraph"/>
              <w:spacing w:line="232" w:lineRule="exact"/>
              <w:ind w:left="107"/>
            </w:pPr>
            <w:r>
              <w:t>Working out of hours (not in a controlled council facility)?</w:t>
            </w:r>
          </w:p>
        </w:tc>
        <w:tc>
          <w:tcPr>
            <w:tcW w:w="1716" w:type="dxa"/>
          </w:tcPr>
          <w:p w14:paraId="395FDA52" w14:textId="77777777" w:rsidR="009476AF" w:rsidRDefault="009476AF">
            <w:pPr>
              <w:pStyle w:val="TableParagraph"/>
              <w:rPr>
                <w:rFonts w:ascii="Times New Roman"/>
                <w:sz w:val="18"/>
              </w:rPr>
            </w:pPr>
          </w:p>
        </w:tc>
      </w:tr>
      <w:tr w:rsidR="009476AF" w14:paraId="41824B3F" w14:textId="77777777">
        <w:trPr>
          <w:trHeight w:val="254"/>
        </w:trPr>
        <w:tc>
          <w:tcPr>
            <w:tcW w:w="7831" w:type="dxa"/>
          </w:tcPr>
          <w:p w14:paraId="22A76A71" w14:textId="77777777" w:rsidR="009476AF" w:rsidRDefault="00EA46B2">
            <w:pPr>
              <w:pStyle w:val="TableParagraph"/>
              <w:spacing w:line="234" w:lineRule="exact"/>
              <w:ind w:left="107"/>
            </w:pPr>
            <w:r>
              <w:t>Working alone with hazardous plant, tools, equipment or chemicals?</w:t>
            </w:r>
          </w:p>
        </w:tc>
        <w:tc>
          <w:tcPr>
            <w:tcW w:w="1716" w:type="dxa"/>
          </w:tcPr>
          <w:p w14:paraId="0BAB30F8" w14:textId="77777777" w:rsidR="009476AF" w:rsidRDefault="009476AF">
            <w:pPr>
              <w:pStyle w:val="TableParagraph"/>
              <w:rPr>
                <w:rFonts w:ascii="Times New Roman"/>
                <w:sz w:val="18"/>
              </w:rPr>
            </w:pPr>
          </w:p>
        </w:tc>
      </w:tr>
      <w:tr w:rsidR="009476AF" w14:paraId="4B6B192A" w14:textId="77777777">
        <w:trPr>
          <w:trHeight w:val="251"/>
        </w:trPr>
        <w:tc>
          <w:tcPr>
            <w:tcW w:w="7831" w:type="dxa"/>
          </w:tcPr>
          <w:p w14:paraId="3E8D8FB8" w14:textId="77777777" w:rsidR="009476AF" w:rsidRDefault="00EA46B2">
            <w:pPr>
              <w:pStyle w:val="TableParagraph"/>
              <w:spacing w:line="232" w:lineRule="exact"/>
              <w:ind w:left="107"/>
            </w:pPr>
            <w:r>
              <w:t>Where serious injury may be incurred by the type of work being carried out?</w:t>
            </w:r>
          </w:p>
        </w:tc>
        <w:tc>
          <w:tcPr>
            <w:tcW w:w="1716" w:type="dxa"/>
          </w:tcPr>
          <w:p w14:paraId="57CF6BE5" w14:textId="77777777" w:rsidR="009476AF" w:rsidRDefault="009476AF">
            <w:pPr>
              <w:pStyle w:val="TableParagraph"/>
              <w:rPr>
                <w:rFonts w:ascii="Times New Roman"/>
                <w:sz w:val="18"/>
              </w:rPr>
            </w:pPr>
          </w:p>
        </w:tc>
      </w:tr>
      <w:tr w:rsidR="009476AF" w14:paraId="2DE9F6B7" w14:textId="77777777">
        <w:trPr>
          <w:trHeight w:val="253"/>
        </w:trPr>
        <w:tc>
          <w:tcPr>
            <w:tcW w:w="7831" w:type="dxa"/>
          </w:tcPr>
          <w:p w14:paraId="66B14C74" w14:textId="77777777" w:rsidR="009476AF" w:rsidRDefault="00EA46B2">
            <w:pPr>
              <w:pStyle w:val="TableParagraph"/>
              <w:spacing w:line="234" w:lineRule="exact"/>
              <w:ind w:left="107"/>
            </w:pPr>
            <w:r>
              <w:t>Do staff work outside normal office hours?</w:t>
            </w:r>
          </w:p>
        </w:tc>
        <w:tc>
          <w:tcPr>
            <w:tcW w:w="1716" w:type="dxa"/>
          </w:tcPr>
          <w:p w14:paraId="3ACEE312" w14:textId="77777777" w:rsidR="009476AF" w:rsidRDefault="009476AF">
            <w:pPr>
              <w:pStyle w:val="TableParagraph"/>
              <w:rPr>
                <w:rFonts w:ascii="Times New Roman"/>
                <w:sz w:val="18"/>
              </w:rPr>
            </w:pPr>
          </w:p>
        </w:tc>
      </w:tr>
      <w:tr w:rsidR="009476AF" w14:paraId="35F5223A" w14:textId="77777777">
        <w:trPr>
          <w:trHeight w:val="253"/>
        </w:trPr>
        <w:tc>
          <w:tcPr>
            <w:tcW w:w="7831" w:type="dxa"/>
          </w:tcPr>
          <w:p w14:paraId="03AAA7C5" w14:textId="77777777" w:rsidR="009476AF" w:rsidRDefault="00EA46B2">
            <w:pPr>
              <w:pStyle w:val="TableParagraph"/>
              <w:spacing w:line="234" w:lineRule="exact"/>
              <w:ind w:left="107"/>
            </w:pPr>
            <w:r>
              <w:t>Do staff work on their own in the community</w:t>
            </w:r>
          </w:p>
        </w:tc>
        <w:tc>
          <w:tcPr>
            <w:tcW w:w="1716" w:type="dxa"/>
          </w:tcPr>
          <w:p w14:paraId="44F2E983" w14:textId="77777777" w:rsidR="009476AF" w:rsidRDefault="009476AF">
            <w:pPr>
              <w:pStyle w:val="TableParagraph"/>
              <w:rPr>
                <w:rFonts w:ascii="Times New Roman"/>
                <w:sz w:val="18"/>
              </w:rPr>
            </w:pPr>
          </w:p>
        </w:tc>
      </w:tr>
      <w:tr w:rsidR="009476AF" w14:paraId="171E529E" w14:textId="77777777">
        <w:trPr>
          <w:trHeight w:val="251"/>
        </w:trPr>
        <w:tc>
          <w:tcPr>
            <w:tcW w:w="7831" w:type="dxa"/>
          </w:tcPr>
          <w:p w14:paraId="182EEA88" w14:textId="77777777" w:rsidR="009476AF" w:rsidRDefault="00EA46B2">
            <w:pPr>
              <w:pStyle w:val="TableParagraph"/>
              <w:spacing w:line="232" w:lineRule="exact"/>
              <w:ind w:left="107"/>
            </w:pPr>
            <w:r>
              <w:t>Do staff travel and work out of county?</w:t>
            </w:r>
          </w:p>
        </w:tc>
        <w:tc>
          <w:tcPr>
            <w:tcW w:w="1716" w:type="dxa"/>
          </w:tcPr>
          <w:p w14:paraId="5AE8269E" w14:textId="77777777" w:rsidR="009476AF" w:rsidRDefault="009476AF">
            <w:pPr>
              <w:pStyle w:val="TableParagraph"/>
              <w:rPr>
                <w:rFonts w:ascii="Times New Roman"/>
                <w:sz w:val="18"/>
              </w:rPr>
            </w:pPr>
          </w:p>
        </w:tc>
      </w:tr>
      <w:tr w:rsidR="009476AF" w14:paraId="17760899" w14:textId="77777777">
        <w:trPr>
          <w:trHeight w:val="253"/>
        </w:trPr>
        <w:tc>
          <w:tcPr>
            <w:tcW w:w="9547" w:type="dxa"/>
            <w:gridSpan w:val="2"/>
          </w:tcPr>
          <w:p w14:paraId="01543B5D" w14:textId="77777777" w:rsidR="009476AF" w:rsidRDefault="00EA46B2">
            <w:pPr>
              <w:pStyle w:val="TableParagraph"/>
              <w:spacing w:line="234" w:lineRule="exact"/>
              <w:ind w:left="107"/>
            </w:pPr>
            <w:r>
              <w:t>Personal alarms</w:t>
            </w:r>
          </w:p>
        </w:tc>
      </w:tr>
      <w:tr w:rsidR="009476AF" w14:paraId="133DC0E7" w14:textId="77777777">
        <w:trPr>
          <w:trHeight w:val="251"/>
        </w:trPr>
        <w:tc>
          <w:tcPr>
            <w:tcW w:w="7831" w:type="dxa"/>
            <w:tcBorders>
              <w:bottom w:val="single" w:sz="6" w:space="0" w:color="000000"/>
            </w:tcBorders>
          </w:tcPr>
          <w:p w14:paraId="263496B3" w14:textId="77777777" w:rsidR="009476AF" w:rsidRDefault="00EA46B2">
            <w:pPr>
              <w:pStyle w:val="TableParagraph"/>
              <w:spacing w:line="231" w:lineRule="exact"/>
              <w:ind w:left="107"/>
            </w:pPr>
            <w:r>
              <w:t>Have you issued mobile phones to staff?</w:t>
            </w:r>
          </w:p>
        </w:tc>
        <w:tc>
          <w:tcPr>
            <w:tcW w:w="1716" w:type="dxa"/>
            <w:tcBorders>
              <w:bottom w:val="single" w:sz="6" w:space="0" w:color="000000"/>
            </w:tcBorders>
          </w:tcPr>
          <w:p w14:paraId="4A860A16" w14:textId="77777777" w:rsidR="009476AF" w:rsidRDefault="009476AF">
            <w:pPr>
              <w:pStyle w:val="TableParagraph"/>
              <w:rPr>
                <w:rFonts w:ascii="Times New Roman"/>
                <w:sz w:val="18"/>
              </w:rPr>
            </w:pPr>
          </w:p>
        </w:tc>
      </w:tr>
      <w:tr w:rsidR="009476AF" w14:paraId="711FC4F2" w14:textId="77777777">
        <w:trPr>
          <w:trHeight w:val="253"/>
        </w:trPr>
        <w:tc>
          <w:tcPr>
            <w:tcW w:w="7831" w:type="dxa"/>
            <w:tcBorders>
              <w:top w:val="single" w:sz="6" w:space="0" w:color="000000"/>
              <w:bottom w:val="single" w:sz="6" w:space="0" w:color="000000"/>
            </w:tcBorders>
          </w:tcPr>
          <w:p w14:paraId="431E240D" w14:textId="77777777" w:rsidR="009476AF" w:rsidRDefault="00EA46B2">
            <w:pPr>
              <w:pStyle w:val="TableParagraph"/>
              <w:spacing w:line="234" w:lineRule="exact"/>
              <w:ind w:left="107"/>
            </w:pPr>
            <w:r>
              <w:t>Have you issued personal attack alarms to staff?</w:t>
            </w:r>
          </w:p>
        </w:tc>
        <w:tc>
          <w:tcPr>
            <w:tcW w:w="1716" w:type="dxa"/>
            <w:tcBorders>
              <w:top w:val="single" w:sz="6" w:space="0" w:color="000000"/>
              <w:bottom w:val="single" w:sz="6" w:space="0" w:color="000000"/>
            </w:tcBorders>
          </w:tcPr>
          <w:p w14:paraId="7659E128" w14:textId="77777777" w:rsidR="009476AF" w:rsidRDefault="009476AF">
            <w:pPr>
              <w:pStyle w:val="TableParagraph"/>
              <w:rPr>
                <w:rFonts w:ascii="Times New Roman"/>
                <w:sz w:val="18"/>
              </w:rPr>
            </w:pPr>
          </w:p>
        </w:tc>
      </w:tr>
      <w:tr w:rsidR="009476AF" w14:paraId="54A502F0" w14:textId="77777777">
        <w:trPr>
          <w:trHeight w:val="253"/>
        </w:trPr>
        <w:tc>
          <w:tcPr>
            <w:tcW w:w="7831" w:type="dxa"/>
            <w:tcBorders>
              <w:top w:val="single" w:sz="6" w:space="0" w:color="000000"/>
              <w:bottom w:val="single" w:sz="6" w:space="0" w:color="000000"/>
            </w:tcBorders>
          </w:tcPr>
          <w:p w14:paraId="6AD37D36" w14:textId="77777777" w:rsidR="009476AF" w:rsidRDefault="00EA46B2">
            <w:pPr>
              <w:pStyle w:val="TableParagraph"/>
              <w:spacing w:line="234" w:lineRule="exact"/>
              <w:ind w:left="107"/>
            </w:pPr>
            <w:r>
              <w:t>Do staff have any other personal alarm or protection devices?</w:t>
            </w:r>
          </w:p>
        </w:tc>
        <w:tc>
          <w:tcPr>
            <w:tcW w:w="1716" w:type="dxa"/>
            <w:tcBorders>
              <w:top w:val="single" w:sz="6" w:space="0" w:color="000000"/>
              <w:bottom w:val="single" w:sz="6" w:space="0" w:color="000000"/>
            </w:tcBorders>
          </w:tcPr>
          <w:p w14:paraId="4E775FDA" w14:textId="77777777" w:rsidR="009476AF" w:rsidRDefault="009476AF">
            <w:pPr>
              <w:pStyle w:val="TableParagraph"/>
              <w:rPr>
                <w:rFonts w:ascii="Times New Roman"/>
                <w:sz w:val="18"/>
              </w:rPr>
            </w:pPr>
          </w:p>
        </w:tc>
      </w:tr>
      <w:tr w:rsidR="009476AF" w14:paraId="16D31DFE" w14:textId="77777777">
        <w:trPr>
          <w:trHeight w:val="251"/>
        </w:trPr>
        <w:tc>
          <w:tcPr>
            <w:tcW w:w="7831" w:type="dxa"/>
            <w:tcBorders>
              <w:top w:val="single" w:sz="6" w:space="0" w:color="000000"/>
              <w:bottom w:val="single" w:sz="6" w:space="0" w:color="000000"/>
            </w:tcBorders>
            <w:shd w:val="clear" w:color="auto" w:fill="C0C0C0"/>
          </w:tcPr>
          <w:p w14:paraId="596E9BBC" w14:textId="77777777" w:rsidR="009476AF" w:rsidRDefault="00EA46B2">
            <w:pPr>
              <w:pStyle w:val="TableParagraph"/>
              <w:spacing w:line="231" w:lineRule="exact"/>
              <w:ind w:left="107"/>
            </w:pPr>
            <w:r>
              <w:t>The staff member</w:t>
            </w:r>
          </w:p>
        </w:tc>
        <w:tc>
          <w:tcPr>
            <w:tcW w:w="1716" w:type="dxa"/>
            <w:tcBorders>
              <w:top w:val="single" w:sz="6" w:space="0" w:color="000000"/>
              <w:bottom w:val="single" w:sz="6" w:space="0" w:color="000000"/>
            </w:tcBorders>
            <w:shd w:val="clear" w:color="auto" w:fill="C0C0C0"/>
          </w:tcPr>
          <w:p w14:paraId="03596061" w14:textId="77777777" w:rsidR="009476AF" w:rsidRDefault="00EA46B2">
            <w:pPr>
              <w:pStyle w:val="TableParagraph"/>
              <w:spacing w:line="231" w:lineRule="exact"/>
              <w:ind w:left="108"/>
            </w:pPr>
            <w:r>
              <w:t>Yes/No</w:t>
            </w:r>
          </w:p>
        </w:tc>
      </w:tr>
      <w:tr w:rsidR="009476AF" w14:paraId="3E4AAE73" w14:textId="77777777">
        <w:trPr>
          <w:trHeight w:val="760"/>
        </w:trPr>
        <w:tc>
          <w:tcPr>
            <w:tcW w:w="7831" w:type="dxa"/>
            <w:tcBorders>
              <w:top w:val="single" w:sz="6" w:space="0" w:color="000000"/>
              <w:bottom w:val="single" w:sz="6" w:space="0" w:color="000000"/>
            </w:tcBorders>
          </w:tcPr>
          <w:p w14:paraId="3C3247F4" w14:textId="77777777" w:rsidR="009476AF" w:rsidRDefault="00EA46B2">
            <w:pPr>
              <w:pStyle w:val="TableParagraph"/>
              <w:spacing w:line="250" w:lineRule="exact"/>
              <w:ind w:left="107" w:hanging="1"/>
            </w:pPr>
            <w:r>
              <w:t>Are there any factors why an individual member of staff may be more at risk</w:t>
            </w:r>
          </w:p>
          <w:p w14:paraId="6FFF3BB2" w14:textId="77777777" w:rsidR="009476AF" w:rsidRDefault="00EA46B2">
            <w:pPr>
              <w:pStyle w:val="TableParagraph"/>
              <w:spacing w:before="6" w:line="252" w:lineRule="exact"/>
              <w:ind w:left="107" w:right="319"/>
            </w:pPr>
            <w:r>
              <w:t>when working alone such as: gender, age, disability, race, new or expectant mother, inexperience etc</w:t>
            </w:r>
          </w:p>
        </w:tc>
        <w:tc>
          <w:tcPr>
            <w:tcW w:w="1716" w:type="dxa"/>
            <w:tcBorders>
              <w:top w:val="single" w:sz="6" w:space="0" w:color="000000"/>
              <w:bottom w:val="single" w:sz="6" w:space="0" w:color="000000"/>
            </w:tcBorders>
          </w:tcPr>
          <w:p w14:paraId="2DA2169F" w14:textId="77777777" w:rsidR="009476AF" w:rsidRDefault="009476AF">
            <w:pPr>
              <w:pStyle w:val="TableParagraph"/>
              <w:rPr>
                <w:rFonts w:ascii="Times New Roman"/>
              </w:rPr>
            </w:pPr>
          </w:p>
        </w:tc>
      </w:tr>
      <w:tr w:rsidR="009476AF" w14:paraId="08F4CD51" w14:textId="77777777">
        <w:trPr>
          <w:trHeight w:val="253"/>
        </w:trPr>
        <w:tc>
          <w:tcPr>
            <w:tcW w:w="7831" w:type="dxa"/>
            <w:tcBorders>
              <w:top w:val="single" w:sz="6" w:space="0" w:color="000000"/>
              <w:bottom w:val="single" w:sz="6" w:space="0" w:color="000000"/>
            </w:tcBorders>
          </w:tcPr>
          <w:p w14:paraId="52133FB4" w14:textId="77777777" w:rsidR="009476AF" w:rsidRDefault="00EA46B2">
            <w:pPr>
              <w:pStyle w:val="TableParagraph"/>
              <w:spacing w:line="234" w:lineRule="exact"/>
              <w:ind w:left="107"/>
            </w:pPr>
            <w:r>
              <w:t>Is the person medically fit and suitable to work alone (some medical</w:t>
            </w:r>
          </w:p>
        </w:tc>
        <w:tc>
          <w:tcPr>
            <w:tcW w:w="1716" w:type="dxa"/>
            <w:tcBorders>
              <w:top w:val="single" w:sz="6" w:space="0" w:color="000000"/>
              <w:bottom w:val="single" w:sz="6" w:space="0" w:color="000000"/>
            </w:tcBorders>
          </w:tcPr>
          <w:p w14:paraId="477FB2A2" w14:textId="77777777" w:rsidR="009476AF" w:rsidRDefault="009476AF">
            <w:pPr>
              <w:pStyle w:val="TableParagraph"/>
              <w:rPr>
                <w:rFonts w:ascii="Times New Roman"/>
                <w:sz w:val="18"/>
              </w:rPr>
            </w:pPr>
          </w:p>
        </w:tc>
      </w:tr>
    </w:tbl>
    <w:p w14:paraId="32755573" w14:textId="77777777" w:rsidR="009476AF" w:rsidRDefault="009476AF">
      <w:pPr>
        <w:rPr>
          <w:rFonts w:ascii="Times New Roman"/>
          <w:sz w:val="18"/>
        </w:rPr>
        <w:sectPr w:rsidR="009476AF">
          <w:headerReference w:type="default" r:id="rId15"/>
          <w:footerReference w:type="default" r:id="rId16"/>
          <w:pgSz w:w="11900" w:h="16840"/>
          <w:pgMar w:top="1020" w:right="480" w:bottom="980" w:left="1200" w:header="712" w:footer="775" w:gutter="0"/>
          <w:cols w:space="720"/>
        </w:sectPr>
      </w:pPr>
    </w:p>
    <w:p w14:paraId="5A5BD905" w14:textId="77777777" w:rsidR="009476AF" w:rsidRDefault="009476AF">
      <w:pPr>
        <w:pStyle w:val="BodyText"/>
        <w:spacing w:before="1"/>
        <w:rPr>
          <w:rFonts w:ascii="Times New Roman"/>
          <w:sz w:val="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31"/>
        <w:gridCol w:w="1716"/>
      </w:tblGrid>
      <w:tr w:rsidR="009476AF" w14:paraId="081EBC99" w14:textId="77777777">
        <w:trPr>
          <w:trHeight w:val="253"/>
        </w:trPr>
        <w:tc>
          <w:tcPr>
            <w:tcW w:w="7831" w:type="dxa"/>
            <w:tcBorders>
              <w:left w:val="single" w:sz="4" w:space="0" w:color="000000"/>
              <w:right w:val="single" w:sz="4" w:space="0" w:color="000000"/>
            </w:tcBorders>
          </w:tcPr>
          <w:p w14:paraId="10A17028" w14:textId="77777777" w:rsidR="009476AF" w:rsidRDefault="00EA46B2">
            <w:pPr>
              <w:pStyle w:val="TableParagraph"/>
              <w:spacing w:line="234" w:lineRule="exact"/>
              <w:ind w:left="107"/>
            </w:pPr>
            <w:r>
              <w:t>conditions may make lone working more hazardous for the staff member)?</w:t>
            </w:r>
          </w:p>
        </w:tc>
        <w:tc>
          <w:tcPr>
            <w:tcW w:w="1716" w:type="dxa"/>
            <w:tcBorders>
              <w:left w:val="single" w:sz="4" w:space="0" w:color="000000"/>
              <w:right w:val="single" w:sz="4" w:space="0" w:color="000000"/>
            </w:tcBorders>
          </w:tcPr>
          <w:p w14:paraId="1C58721E" w14:textId="77777777" w:rsidR="009476AF" w:rsidRDefault="009476AF">
            <w:pPr>
              <w:pStyle w:val="TableParagraph"/>
              <w:rPr>
                <w:rFonts w:ascii="Times New Roman"/>
                <w:sz w:val="18"/>
              </w:rPr>
            </w:pPr>
          </w:p>
        </w:tc>
      </w:tr>
      <w:tr w:rsidR="009476AF" w14:paraId="564000AA" w14:textId="77777777">
        <w:trPr>
          <w:trHeight w:val="505"/>
        </w:trPr>
        <w:tc>
          <w:tcPr>
            <w:tcW w:w="7831" w:type="dxa"/>
            <w:tcBorders>
              <w:left w:val="single" w:sz="4" w:space="0" w:color="000000"/>
              <w:right w:val="single" w:sz="4" w:space="0" w:color="000000"/>
            </w:tcBorders>
          </w:tcPr>
          <w:p w14:paraId="1E35E8F0" w14:textId="77777777" w:rsidR="009476AF" w:rsidRDefault="00EA46B2">
            <w:pPr>
              <w:pStyle w:val="TableParagraph"/>
              <w:spacing w:line="254" w:lineRule="exact"/>
              <w:ind w:left="107" w:right="1029"/>
            </w:pPr>
            <w:r>
              <w:t>Has the worker got sufficient information about the job, equipment or substances?</w:t>
            </w:r>
          </w:p>
        </w:tc>
        <w:tc>
          <w:tcPr>
            <w:tcW w:w="1716" w:type="dxa"/>
            <w:tcBorders>
              <w:left w:val="single" w:sz="4" w:space="0" w:color="000000"/>
              <w:right w:val="single" w:sz="4" w:space="0" w:color="000000"/>
            </w:tcBorders>
          </w:tcPr>
          <w:p w14:paraId="1536113D" w14:textId="77777777" w:rsidR="009476AF" w:rsidRDefault="009476AF">
            <w:pPr>
              <w:pStyle w:val="TableParagraph"/>
              <w:rPr>
                <w:rFonts w:ascii="Times New Roman"/>
              </w:rPr>
            </w:pPr>
          </w:p>
        </w:tc>
      </w:tr>
      <w:tr w:rsidR="009476AF" w14:paraId="50991009" w14:textId="77777777">
        <w:trPr>
          <w:trHeight w:val="251"/>
        </w:trPr>
        <w:tc>
          <w:tcPr>
            <w:tcW w:w="7831" w:type="dxa"/>
            <w:tcBorders>
              <w:left w:val="single" w:sz="4" w:space="0" w:color="000000"/>
              <w:right w:val="single" w:sz="4" w:space="0" w:color="000000"/>
            </w:tcBorders>
          </w:tcPr>
          <w:p w14:paraId="706659BD" w14:textId="77777777" w:rsidR="009476AF" w:rsidRDefault="00EA46B2">
            <w:pPr>
              <w:pStyle w:val="TableParagraph"/>
              <w:spacing w:line="232" w:lineRule="exact"/>
              <w:ind w:left="107"/>
            </w:pPr>
            <w:r>
              <w:t>Are staff trained in safe working practices for lone working?</w:t>
            </w:r>
          </w:p>
        </w:tc>
        <w:tc>
          <w:tcPr>
            <w:tcW w:w="1716" w:type="dxa"/>
            <w:tcBorders>
              <w:left w:val="single" w:sz="4" w:space="0" w:color="000000"/>
              <w:right w:val="single" w:sz="4" w:space="0" w:color="000000"/>
            </w:tcBorders>
          </w:tcPr>
          <w:p w14:paraId="218D9BA7" w14:textId="77777777" w:rsidR="009476AF" w:rsidRDefault="009476AF">
            <w:pPr>
              <w:pStyle w:val="TableParagraph"/>
              <w:rPr>
                <w:rFonts w:ascii="Times New Roman"/>
                <w:sz w:val="18"/>
              </w:rPr>
            </w:pPr>
          </w:p>
        </w:tc>
      </w:tr>
      <w:tr w:rsidR="009476AF" w14:paraId="6D3B23FA" w14:textId="77777777">
        <w:trPr>
          <w:trHeight w:val="253"/>
        </w:trPr>
        <w:tc>
          <w:tcPr>
            <w:tcW w:w="7831" w:type="dxa"/>
            <w:tcBorders>
              <w:left w:val="single" w:sz="4" w:space="0" w:color="000000"/>
              <w:right w:val="single" w:sz="4" w:space="0" w:color="000000"/>
            </w:tcBorders>
          </w:tcPr>
          <w:p w14:paraId="1B091638" w14:textId="77777777" w:rsidR="009476AF" w:rsidRDefault="00EA46B2">
            <w:pPr>
              <w:pStyle w:val="TableParagraph"/>
              <w:spacing w:line="234" w:lineRule="exact"/>
              <w:ind w:left="107"/>
            </w:pPr>
            <w:r>
              <w:t>Has the staff member demonstrated their ability to do the task satisfactorily?</w:t>
            </w:r>
          </w:p>
        </w:tc>
        <w:tc>
          <w:tcPr>
            <w:tcW w:w="1716" w:type="dxa"/>
            <w:tcBorders>
              <w:left w:val="single" w:sz="4" w:space="0" w:color="000000"/>
              <w:right w:val="single" w:sz="4" w:space="0" w:color="000000"/>
            </w:tcBorders>
          </w:tcPr>
          <w:p w14:paraId="46A619DE" w14:textId="77777777" w:rsidR="009476AF" w:rsidRDefault="009476AF">
            <w:pPr>
              <w:pStyle w:val="TableParagraph"/>
              <w:rPr>
                <w:rFonts w:ascii="Times New Roman"/>
                <w:sz w:val="18"/>
              </w:rPr>
            </w:pPr>
          </w:p>
        </w:tc>
      </w:tr>
      <w:tr w:rsidR="009476AF" w14:paraId="59E3EAF0" w14:textId="77777777">
        <w:trPr>
          <w:trHeight w:val="251"/>
        </w:trPr>
        <w:tc>
          <w:tcPr>
            <w:tcW w:w="7831" w:type="dxa"/>
            <w:tcBorders>
              <w:left w:val="single" w:sz="4" w:space="0" w:color="000000"/>
              <w:right w:val="single" w:sz="4" w:space="0" w:color="000000"/>
            </w:tcBorders>
          </w:tcPr>
          <w:p w14:paraId="10E00EDB" w14:textId="77777777" w:rsidR="009476AF" w:rsidRDefault="00EA46B2">
            <w:pPr>
              <w:pStyle w:val="TableParagraph"/>
              <w:spacing w:line="231" w:lineRule="exact"/>
              <w:ind w:left="107"/>
            </w:pPr>
            <w:r>
              <w:t>Is there appropriate supervision?</w:t>
            </w:r>
          </w:p>
        </w:tc>
        <w:tc>
          <w:tcPr>
            <w:tcW w:w="1716" w:type="dxa"/>
            <w:tcBorders>
              <w:left w:val="single" w:sz="4" w:space="0" w:color="000000"/>
              <w:right w:val="single" w:sz="4" w:space="0" w:color="000000"/>
            </w:tcBorders>
          </w:tcPr>
          <w:p w14:paraId="7EA6A3B9" w14:textId="77777777" w:rsidR="009476AF" w:rsidRDefault="009476AF">
            <w:pPr>
              <w:pStyle w:val="TableParagraph"/>
              <w:rPr>
                <w:rFonts w:ascii="Times New Roman"/>
                <w:sz w:val="18"/>
              </w:rPr>
            </w:pPr>
          </w:p>
        </w:tc>
      </w:tr>
      <w:tr w:rsidR="009476AF" w14:paraId="29C7EAA2" w14:textId="77777777">
        <w:trPr>
          <w:trHeight w:val="253"/>
        </w:trPr>
        <w:tc>
          <w:tcPr>
            <w:tcW w:w="7831" w:type="dxa"/>
            <w:tcBorders>
              <w:left w:val="single" w:sz="4" w:space="0" w:color="000000"/>
              <w:right w:val="single" w:sz="4" w:space="0" w:color="000000"/>
            </w:tcBorders>
          </w:tcPr>
          <w:p w14:paraId="17B8E769" w14:textId="77777777" w:rsidR="009476AF" w:rsidRDefault="00EA46B2">
            <w:pPr>
              <w:pStyle w:val="TableParagraph"/>
              <w:spacing w:line="234" w:lineRule="exact"/>
              <w:ind w:left="107"/>
            </w:pPr>
            <w:r>
              <w:t>Are staff aware of the emergency procedures in place?</w:t>
            </w:r>
          </w:p>
        </w:tc>
        <w:tc>
          <w:tcPr>
            <w:tcW w:w="1716" w:type="dxa"/>
            <w:tcBorders>
              <w:left w:val="single" w:sz="4" w:space="0" w:color="000000"/>
              <w:right w:val="single" w:sz="4" w:space="0" w:color="000000"/>
            </w:tcBorders>
          </w:tcPr>
          <w:p w14:paraId="2B92620A" w14:textId="77777777" w:rsidR="009476AF" w:rsidRDefault="009476AF">
            <w:pPr>
              <w:pStyle w:val="TableParagraph"/>
              <w:rPr>
                <w:rFonts w:ascii="Times New Roman"/>
                <w:sz w:val="18"/>
              </w:rPr>
            </w:pPr>
          </w:p>
        </w:tc>
      </w:tr>
      <w:tr w:rsidR="009476AF" w14:paraId="30D98D1D" w14:textId="77777777">
        <w:trPr>
          <w:trHeight w:val="253"/>
        </w:trPr>
        <w:tc>
          <w:tcPr>
            <w:tcW w:w="7831" w:type="dxa"/>
            <w:tcBorders>
              <w:left w:val="single" w:sz="4" w:space="0" w:color="000000"/>
              <w:right w:val="single" w:sz="4" w:space="0" w:color="000000"/>
            </w:tcBorders>
            <w:shd w:val="clear" w:color="auto" w:fill="C0C0C0"/>
          </w:tcPr>
          <w:p w14:paraId="758109E3" w14:textId="77777777" w:rsidR="009476AF" w:rsidRDefault="00EA46B2">
            <w:pPr>
              <w:pStyle w:val="TableParagraph"/>
              <w:spacing w:line="234" w:lineRule="exact"/>
              <w:ind w:left="107"/>
            </w:pPr>
            <w:r>
              <w:t>The general workplace</w:t>
            </w:r>
          </w:p>
        </w:tc>
        <w:tc>
          <w:tcPr>
            <w:tcW w:w="1716" w:type="dxa"/>
            <w:tcBorders>
              <w:left w:val="single" w:sz="4" w:space="0" w:color="000000"/>
              <w:right w:val="single" w:sz="4" w:space="0" w:color="000000"/>
            </w:tcBorders>
            <w:shd w:val="clear" w:color="auto" w:fill="C0C0C0"/>
          </w:tcPr>
          <w:p w14:paraId="72653CC7" w14:textId="77777777" w:rsidR="009476AF" w:rsidRDefault="00EA46B2">
            <w:pPr>
              <w:pStyle w:val="TableParagraph"/>
              <w:spacing w:line="234" w:lineRule="exact"/>
              <w:ind w:left="108"/>
            </w:pPr>
            <w:r>
              <w:t>Yes/No</w:t>
            </w:r>
          </w:p>
        </w:tc>
      </w:tr>
      <w:tr w:rsidR="009476AF" w14:paraId="560B46EE" w14:textId="77777777">
        <w:trPr>
          <w:trHeight w:val="251"/>
        </w:trPr>
        <w:tc>
          <w:tcPr>
            <w:tcW w:w="7831" w:type="dxa"/>
            <w:tcBorders>
              <w:left w:val="single" w:sz="4" w:space="0" w:color="000000"/>
              <w:right w:val="single" w:sz="4" w:space="0" w:color="000000"/>
            </w:tcBorders>
          </w:tcPr>
          <w:p w14:paraId="25075DE4" w14:textId="77777777" w:rsidR="009476AF" w:rsidRDefault="00EA46B2">
            <w:pPr>
              <w:pStyle w:val="TableParagraph"/>
              <w:spacing w:line="231" w:lineRule="exact"/>
              <w:ind w:left="107"/>
            </w:pPr>
            <w:r>
              <w:t>Is the person a key-holder to the premises?</w:t>
            </w:r>
          </w:p>
        </w:tc>
        <w:tc>
          <w:tcPr>
            <w:tcW w:w="1716" w:type="dxa"/>
            <w:tcBorders>
              <w:left w:val="single" w:sz="4" w:space="0" w:color="000000"/>
              <w:right w:val="single" w:sz="4" w:space="0" w:color="000000"/>
            </w:tcBorders>
          </w:tcPr>
          <w:p w14:paraId="26A9AAD4" w14:textId="77777777" w:rsidR="009476AF" w:rsidRDefault="009476AF">
            <w:pPr>
              <w:pStyle w:val="TableParagraph"/>
              <w:rPr>
                <w:rFonts w:ascii="Times New Roman"/>
                <w:sz w:val="18"/>
              </w:rPr>
            </w:pPr>
          </w:p>
        </w:tc>
      </w:tr>
      <w:tr w:rsidR="009476AF" w14:paraId="0B6DD1B9" w14:textId="77777777">
        <w:trPr>
          <w:trHeight w:val="253"/>
        </w:trPr>
        <w:tc>
          <w:tcPr>
            <w:tcW w:w="7831" w:type="dxa"/>
            <w:tcBorders>
              <w:left w:val="single" w:sz="4" w:space="0" w:color="000000"/>
              <w:right w:val="single" w:sz="4" w:space="0" w:color="000000"/>
            </w:tcBorders>
          </w:tcPr>
          <w:p w14:paraId="09ACEFFB" w14:textId="77777777" w:rsidR="009476AF" w:rsidRDefault="00EA46B2">
            <w:pPr>
              <w:pStyle w:val="TableParagraph"/>
              <w:spacing w:line="234" w:lineRule="exact"/>
              <w:ind w:left="107"/>
            </w:pPr>
            <w:r>
              <w:t>Is the access to, or exit from, the workplace safe?</w:t>
            </w:r>
          </w:p>
        </w:tc>
        <w:tc>
          <w:tcPr>
            <w:tcW w:w="1716" w:type="dxa"/>
            <w:tcBorders>
              <w:left w:val="single" w:sz="4" w:space="0" w:color="000000"/>
              <w:right w:val="single" w:sz="4" w:space="0" w:color="000000"/>
            </w:tcBorders>
          </w:tcPr>
          <w:p w14:paraId="4A7F29A7" w14:textId="77777777" w:rsidR="009476AF" w:rsidRDefault="009476AF">
            <w:pPr>
              <w:pStyle w:val="TableParagraph"/>
              <w:rPr>
                <w:rFonts w:ascii="Times New Roman"/>
                <w:sz w:val="18"/>
              </w:rPr>
            </w:pPr>
          </w:p>
        </w:tc>
      </w:tr>
      <w:tr w:rsidR="009476AF" w14:paraId="4D5CB831" w14:textId="77777777">
        <w:trPr>
          <w:trHeight w:val="251"/>
        </w:trPr>
        <w:tc>
          <w:tcPr>
            <w:tcW w:w="7831" w:type="dxa"/>
            <w:tcBorders>
              <w:left w:val="single" w:sz="4" w:space="0" w:color="000000"/>
              <w:right w:val="single" w:sz="4" w:space="0" w:color="000000"/>
            </w:tcBorders>
          </w:tcPr>
          <w:p w14:paraId="0F1368D2" w14:textId="77777777" w:rsidR="009476AF" w:rsidRDefault="00EA46B2">
            <w:pPr>
              <w:pStyle w:val="TableParagraph"/>
              <w:spacing w:line="231" w:lineRule="exact"/>
              <w:ind w:left="107"/>
            </w:pPr>
            <w:r>
              <w:t>Is the lighting around the premises adequate?</w:t>
            </w:r>
          </w:p>
        </w:tc>
        <w:tc>
          <w:tcPr>
            <w:tcW w:w="1716" w:type="dxa"/>
            <w:tcBorders>
              <w:left w:val="single" w:sz="4" w:space="0" w:color="000000"/>
              <w:right w:val="single" w:sz="4" w:space="0" w:color="000000"/>
            </w:tcBorders>
          </w:tcPr>
          <w:p w14:paraId="76A9061F" w14:textId="77777777" w:rsidR="009476AF" w:rsidRDefault="009476AF">
            <w:pPr>
              <w:pStyle w:val="TableParagraph"/>
              <w:rPr>
                <w:rFonts w:ascii="Times New Roman"/>
                <w:sz w:val="18"/>
              </w:rPr>
            </w:pPr>
          </w:p>
        </w:tc>
      </w:tr>
      <w:tr w:rsidR="009476AF" w14:paraId="7B0BB528" w14:textId="77777777">
        <w:trPr>
          <w:trHeight w:val="253"/>
        </w:trPr>
        <w:tc>
          <w:tcPr>
            <w:tcW w:w="7831" w:type="dxa"/>
            <w:tcBorders>
              <w:left w:val="single" w:sz="4" w:space="0" w:color="000000"/>
              <w:right w:val="single" w:sz="4" w:space="0" w:color="000000"/>
            </w:tcBorders>
          </w:tcPr>
          <w:p w14:paraId="7912FD0C" w14:textId="77777777" w:rsidR="009476AF" w:rsidRDefault="00EA46B2">
            <w:pPr>
              <w:pStyle w:val="TableParagraph"/>
              <w:spacing w:line="234" w:lineRule="exact"/>
              <w:ind w:left="107"/>
            </w:pPr>
            <w:r>
              <w:t>Do you use entrance security systems (i.e. digital locks or swipe</w:t>
            </w:r>
          </w:p>
        </w:tc>
        <w:tc>
          <w:tcPr>
            <w:tcW w:w="1716" w:type="dxa"/>
            <w:tcBorders>
              <w:left w:val="single" w:sz="4" w:space="0" w:color="000000"/>
              <w:right w:val="single" w:sz="4" w:space="0" w:color="000000"/>
            </w:tcBorders>
          </w:tcPr>
          <w:p w14:paraId="6882BFF9" w14:textId="77777777" w:rsidR="009476AF" w:rsidRDefault="009476AF">
            <w:pPr>
              <w:pStyle w:val="TableParagraph"/>
              <w:rPr>
                <w:rFonts w:ascii="Times New Roman"/>
                <w:sz w:val="18"/>
              </w:rPr>
            </w:pPr>
          </w:p>
        </w:tc>
      </w:tr>
      <w:tr w:rsidR="009476AF" w14:paraId="240AC9B3" w14:textId="77777777">
        <w:trPr>
          <w:trHeight w:val="253"/>
        </w:trPr>
        <w:tc>
          <w:tcPr>
            <w:tcW w:w="7831" w:type="dxa"/>
            <w:tcBorders>
              <w:left w:val="single" w:sz="4" w:space="0" w:color="000000"/>
              <w:right w:val="single" w:sz="4" w:space="0" w:color="000000"/>
            </w:tcBorders>
          </w:tcPr>
          <w:p w14:paraId="0B31A97C" w14:textId="77777777" w:rsidR="009476AF" w:rsidRDefault="00EA46B2">
            <w:pPr>
              <w:pStyle w:val="TableParagraph"/>
              <w:spacing w:line="234" w:lineRule="exact"/>
              <w:ind w:left="107"/>
            </w:pPr>
            <w:r>
              <w:t>cards)?</w:t>
            </w:r>
          </w:p>
        </w:tc>
        <w:tc>
          <w:tcPr>
            <w:tcW w:w="1716" w:type="dxa"/>
            <w:tcBorders>
              <w:left w:val="single" w:sz="4" w:space="0" w:color="000000"/>
              <w:right w:val="single" w:sz="4" w:space="0" w:color="000000"/>
            </w:tcBorders>
          </w:tcPr>
          <w:p w14:paraId="0B3FA788" w14:textId="77777777" w:rsidR="009476AF" w:rsidRDefault="009476AF">
            <w:pPr>
              <w:pStyle w:val="TableParagraph"/>
              <w:rPr>
                <w:rFonts w:ascii="Times New Roman"/>
                <w:sz w:val="18"/>
              </w:rPr>
            </w:pPr>
          </w:p>
        </w:tc>
      </w:tr>
      <w:tr w:rsidR="009476AF" w14:paraId="5F9E9593" w14:textId="77777777">
        <w:trPr>
          <w:trHeight w:val="251"/>
        </w:trPr>
        <w:tc>
          <w:tcPr>
            <w:tcW w:w="7831" w:type="dxa"/>
            <w:tcBorders>
              <w:left w:val="single" w:sz="4" w:space="0" w:color="000000"/>
              <w:right w:val="single" w:sz="4" w:space="0" w:color="000000"/>
            </w:tcBorders>
          </w:tcPr>
          <w:p w14:paraId="4CE8A1D5" w14:textId="77777777" w:rsidR="009476AF" w:rsidRDefault="00EA46B2">
            <w:pPr>
              <w:pStyle w:val="TableParagraph"/>
              <w:spacing w:line="231" w:lineRule="exact"/>
              <w:ind w:left="107"/>
            </w:pPr>
            <w:r>
              <w:t>Does the workplace allow access to members of the public/service users?</w:t>
            </w:r>
          </w:p>
        </w:tc>
        <w:tc>
          <w:tcPr>
            <w:tcW w:w="1716" w:type="dxa"/>
            <w:tcBorders>
              <w:left w:val="single" w:sz="4" w:space="0" w:color="000000"/>
              <w:right w:val="single" w:sz="4" w:space="0" w:color="000000"/>
            </w:tcBorders>
          </w:tcPr>
          <w:p w14:paraId="13953F00" w14:textId="77777777" w:rsidR="009476AF" w:rsidRDefault="009476AF">
            <w:pPr>
              <w:pStyle w:val="TableParagraph"/>
              <w:rPr>
                <w:rFonts w:ascii="Times New Roman"/>
                <w:sz w:val="18"/>
              </w:rPr>
            </w:pPr>
          </w:p>
        </w:tc>
      </w:tr>
      <w:tr w:rsidR="009476AF" w14:paraId="30CFB98D" w14:textId="77777777">
        <w:trPr>
          <w:trHeight w:val="253"/>
        </w:trPr>
        <w:tc>
          <w:tcPr>
            <w:tcW w:w="7831" w:type="dxa"/>
            <w:tcBorders>
              <w:left w:val="single" w:sz="4" w:space="0" w:color="000000"/>
              <w:right w:val="single" w:sz="4" w:space="0" w:color="000000"/>
            </w:tcBorders>
          </w:tcPr>
          <w:p w14:paraId="61DD198B" w14:textId="77777777" w:rsidR="009476AF" w:rsidRDefault="00EA46B2">
            <w:pPr>
              <w:pStyle w:val="TableParagraph"/>
              <w:spacing w:line="234" w:lineRule="exact"/>
              <w:ind w:left="107"/>
            </w:pPr>
            <w:r>
              <w:t>Are reception/public areas designed in line with Council guidance?</w:t>
            </w:r>
          </w:p>
        </w:tc>
        <w:tc>
          <w:tcPr>
            <w:tcW w:w="1716" w:type="dxa"/>
            <w:tcBorders>
              <w:left w:val="single" w:sz="4" w:space="0" w:color="000000"/>
              <w:right w:val="single" w:sz="4" w:space="0" w:color="000000"/>
            </w:tcBorders>
          </w:tcPr>
          <w:p w14:paraId="7A29CDF9" w14:textId="77777777" w:rsidR="009476AF" w:rsidRDefault="009476AF">
            <w:pPr>
              <w:pStyle w:val="TableParagraph"/>
              <w:rPr>
                <w:rFonts w:ascii="Times New Roman"/>
                <w:sz w:val="18"/>
              </w:rPr>
            </w:pPr>
          </w:p>
        </w:tc>
      </w:tr>
      <w:tr w:rsidR="009476AF" w14:paraId="7CFBD84E" w14:textId="77777777">
        <w:trPr>
          <w:trHeight w:val="253"/>
        </w:trPr>
        <w:tc>
          <w:tcPr>
            <w:tcW w:w="7831" w:type="dxa"/>
            <w:tcBorders>
              <w:left w:val="single" w:sz="4" w:space="0" w:color="000000"/>
              <w:right w:val="single" w:sz="4" w:space="0" w:color="000000"/>
            </w:tcBorders>
          </w:tcPr>
          <w:p w14:paraId="2C0E25DF" w14:textId="77777777" w:rsidR="009476AF" w:rsidRDefault="00EA46B2">
            <w:pPr>
              <w:pStyle w:val="TableParagraph"/>
              <w:spacing w:line="234" w:lineRule="exact"/>
              <w:ind w:left="107"/>
            </w:pPr>
            <w:r>
              <w:t>Is there a risk of violence from members of the public?</w:t>
            </w:r>
          </w:p>
        </w:tc>
        <w:tc>
          <w:tcPr>
            <w:tcW w:w="1716" w:type="dxa"/>
            <w:tcBorders>
              <w:left w:val="single" w:sz="4" w:space="0" w:color="000000"/>
              <w:right w:val="single" w:sz="4" w:space="0" w:color="000000"/>
            </w:tcBorders>
          </w:tcPr>
          <w:p w14:paraId="35CFB913" w14:textId="77777777" w:rsidR="009476AF" w:rsidRDefault="009476AF">
            <w:pPr>
              <w:pStyle w:val="TableParagraph"/>
              <w:rPr>
                <w:rFonts w:ascii="Times New Roman"/>
                <w:sz w:val="18"/>
              </w:rPr>
            </w:pPr>
          </w:p>
        </w:tc>
      </w:tr>
      <w:tr w:rsidR="009476AF" w14:paraId="5656A88A" w14:textId="77777777">
        <w:trPr>
          <w:trHeight w:val="251"/>
        </w:trPr>
        <w:tc>
          <w:tcPr>
            <w:tcW w:w="7831" w:type="dxa"/>
            <w:tcBorders>
              <w:left w:val="single" w:sz="4" w:space="0" w:color="000000"/>
              <w:right w:val="single" w:sz="4" w:space="0" w:color="000000"/>
            </w:tcBorders>
          </w:tcPr>
          <w:p w14:paraId="64A61056" w14:textId="77777777" w:rsidR="009476AF" w:rsidRDefault="00EA46B2">
            <w:pPr>
              <w:pStyle w:val="TableParagraph"/>
              <w:spacing w:line="231" w:lineRule="exact"/>
              <w:ind w:left="107"/>
            </w:pPr>
            <w:r>
              <w:t>Where work can be carried out away from public areas is this made possible?</w:t>
            </w:r>
          </w:p>
        </w:tc>
        <w:tc>
          <w:tcPr>
            <w:tcW w:w="1716" w:type="dxa"/>
            <w:tcBorders>
              <w:left w:val="single" w:sz="4" w:space="0" w:color="000000"/>
              <w:right w:val="single" w:sz="4" w:space="0" w:color="000000"/>
            </w:tcBorders>
          </w:tcPr>
          <w:p w14:paraId="51CD9193" w14:textId="77777777" w:rsidR="009476AF" w:rsidRDefault="009476AF">
            <w:pPr>
              <w:pStyle w:val="TableParagraph"/>
              <w:rPr>
                <w:rFonts w:ascii="Times New Roman"/>
                <w:sz w:val="18"/>
              </w:rPr>
            </w:pPr>
          </w:p>
        </w:tc>
      </w:tr>
      <w:tr w:rsidR="009476AF" w14:paraId="4FBA69FB" w14:textId="77777777">
        <w:trPr>
          <w:trHeight w:val="253"/>
        </w:trPr>
        <w:tc>
          <w:tcPr>
            <w:tcW w:w="7831" w:type="dxa"/>
            <w:tcBorders>
              <w:left w:val="single" w:sz="4" w:space="0" w:color="000000"/>
              <w:right w:val="single" w:sz="4" w:space="0" w:color="000000"/>
            </w:tcBorders>
            <w:shd w:val="clear" w:color="auto" w:fill="C0C0C0"/>
          </w:tcPr>
          <w:p w14:paraId="558CA4CD" w14:textId="77777777" w:rsidR="009476AF" w:rsidRDefault="00EA46B2">
            <w:pPr>
              <w:pStyle w:val="TableParagraph"/>
              <w:spacing w:line="234" w:lineRule="exact"/>
              <w:ind w:left="107"/>
            </w:pPr>
            <w:r>
              <w:t>Knowledge of job/location or service user</w:t>
            </w:r>
          </w:p>
        </w:tc>
        <w:tc>
          <w:tcPr>
            <w:tcW w:w="1716" w:type="dxa"/>
            <w:tcBorders>
              <w:left w:val="single" w:sz="4" w:space="0" w:color="000000"/>
              <w:right w:val="single" w:sz="4" w:space="0" w:color="000000"/>
            </w:tcBorders>
            <w:shd w:val="clear" w:color="auto" w:fill="C0C0C0"/>
          </w:tcPr>
          <w:p w14:paraId="0F9B312E" w14:textId="77777777" w:rsidR="009476AF" w:rsidRDefault="00EA46B2">
            <w:pPr>
              <w:pStyle w:val="TableParagraph"/>
              <w:spacing w:line="234" w:lineRule="exact"/>
              <w:ind w:left="108"/>
            </w:pPr>
            <w:r>
              <w:t>Yes/No</w:t>
            </w:r>
          </w:p>
        </w:tc>
      </w:tr>
      <w:tr w:rsidR="009476AF" w14:paraId="7D82C283" w14:textId="77777777">
        <w:trPr>
          <w:trHeight w:val="505"/>
        </w:trPr>
        <w:tc>
          <w:tcPr>
            <w:tcW w:w="7831" w:type="dxa"/>
            <w:tcBorders>
              <w:left w:val="single" w:sz="4" w:space="0" w:color="000000"/>
              <w:right w:val="single" w:sz="4" w:space="0" w:color="000000"/>
            </w:tcBorders>
          </w:tcPr>
          <w:p w14:paraId="3D80ABD5" w14:textId="77777777" w:rsidR="009476AF" w:rsidRDefault="00EA46B2">
            <w:pPr>
              <w:pStyle w:val="TableParagraph"/>
              <w:spacing w:before="2" w:line="252" w:lineRule="exact"/>
              <w:ind w:left="107" w:right="1017"/>
            </w:pPr>
            <w:r>
              <w:t>Has the member of staff got sufficient background information on the client/service user?</w:t>
            </w:r>
          </w:p>
        </w:tc>
        <w:tc>
          <w:tcPr>
            <w:tcW w:w="1716" w:type="dxa"/>
            <w:tcBorders>
              <w:left w:val="single" w:sz="4" w:space="0" w:color="000000"/>
              <w:right w:val="single" w:sz="4" w:space="0" w:color="000000"/>
            </w:tcBorders>
          </w:tcPr>
          <w:p w14:paraId="0C4CE891" w14:textId="77777777" w:rsidR="009476AF" w:rsidRDefault="009476AF">
            <w:pPr>
              <w:pStyle w:val="TableParagraph"/>
              <w:rPr>
                <w:rFonts w:ascii="Times New Roman"/>
              </w:rPr>
            </w:pPr>
          </w:p>
        </w:tc>
      </w:tr>
      <w:tr w:rsidR="009476AF" w14:paraId="7E60D3AF" w14:textId="77777777">
        <w:trPr>
          <w:trHeight w:val="556"/>
        </w:trPr>
        <w:tc>
          <w:tcPr>
            <w:tcW w:w="7831" w:type="dxa"/>
            <w:tcBorders>
              <w:left w:val="single" w:sz="4" w:space="0" w:color="000000"/>
              <w:right w:val="single" w:sz="4" w:space="0" w:color="000000"/>
            </w:tcBorders>
          </w:tcPr>
          <w:p w14:paraId="1C6D1281" w14:textId="77777777" w:rsidR="009476AF" w:rsidRDefault="00EA46B2">
            <w:pPr>
              <w:pStyle w:val="TableParagraph"/>
              <w:spacing w:line="242" w:lineRule="auto"/>
              <w:ind w:left="107" w:right="1139"/>
            </w:pPr>
            <w:r>
              <w:t>Do you include potential or known risk factors in referral documents and care plans?</w:t>
            </w:r>
          </w:p>
        </w:tc>
        <w:tc>
          <w:tcPr>
            <w:tcW w:w="1716" w:type="dxa"/>
            <w:tcBorders>
              <w:left w:val="single" w:sz="4" w:space="0" w:color="000000"/>
              <w:right w:val="single" w:sz="4" w:space="0" w:color="000000"/>
            </w:tcBorders>
          </w:tcPr>
          <w:p w14:paraId="1F6B9C88" w14:textId="77777777" w:rsidR="009476AF" w:rsidRDefault="009476AF">
            <w:pPr>
              <w:pStyle w:val="TableParagraph"/>
              <w:rPr>
                <w:rFonts w:ascii="Times New Roman"/>
              </w:rPr>
            </w:pPr>
          </w:p>
        </w:tc>
      </w:tr>
      <w:tr w:rsidR="009476AF" w14:paraId="32DD12C8" w14:textId="77777777">
        <w:trPr>
          <w:trHeight w:val="251"/>
        </w:trPr>
        <w:tc>
          <w:tcPr>
            <w:tcW w:w="7831" w:type="dxa"/>
            <w:tcBorders>
              <w:left w:val="single" w:sz="4" w:space="0" w:color="000000"/>
              <w:right w:val="single" w:sz="4" w:space="0" w:color="000000"/>
            </w:tcBorders>
          </w:tcPr>
          <w:p w14:paraId="63A5EF50" w14:textId="77777777" w:rsidR="009476AF" w:rsidRDefault="00EA46B2">
            <w:pPr>
              <w:pStyle w:val="TableParagraph"/>
              <w:spacing w:line="231" w:lineRule="exact"/>
              <w:ind w:left="107"/>
            </w:pPr>
            <w:r>
              <w:t>Do you share risk information with other professional(s) bodies and agencies?</w:t>
            </w:r>
          </w:p>
        </w:tc>
        <w:tc>
          <w:tcPr>
            <w:tcW w:w="1716" w:type="dxa"/>
            <w:tcBorders>
              <w:left w:val="single" w:sz="4" w:space="0" w:color="000000"/>
              <w:right w:val="single" w:sz="4" w:space="0" w:color="000000"/>
            </w:tcBorders>
          </w:tcPr>
          <w:p w14:paraId="6FDAAAF3" w14:textId="77777777" w:rsidR="009476AF" w:rsidRDefault="009476AF">
            <w:pPr>
              <w:pStyle w:val="TableParagraph"/>
              <w:rPr>
                <w:rFonts w:ascii="Times New Roman"/>
                <w:sz w:val="18"/>
              </w:rPr>
            </w:pPr>
          </w:p>
        </w:tc>
      </w:tr>
      <w:tr w:rsidR="009476AF" w14:paraId="2160BC75" w14:textId="77777777">
        <w:trPr>
          <w:trHeight w:val="505"/>
        </w:trPr>
        <w:tc>
          <w:tcPr>
            <w:tcW w:w="7831" w:type="dxa"/>
            <w:tcBorders>
              <w:left w:val="single" w:sz="4" w:space="0" w:color="000000"/>
              <w:right w:val="single" w:sz="4" w:space="0" w:color="000000"/>
            </w:tcBorders>
          </w:tcPr>
          <w:p w14:paraId="662648B6" w14:textId="77777777" w:rsidR="009476AF" w:rsidRDefault="00EA46B2">
            <w:pPr>
              <w:pStyle w:val="TableParagraph"/>
              <w:spacing w:line="254" w:lineRule="exact"/>
              <w:ind w:left="107" w:right="845"/>
            </w:pPr>
            <w:r>
              <w:t>Have you a method in place to define whether additional staff (or other agencies such as the Police) need to be present?</w:t>
            </w:r>
          </w:p>
        </w:tc>
        <w:tc>
          <w:tcPr>
            <w:tcW w:w="1716" w:type="dxa"/>
            <w:tcBorders>
              <w:left w:val="single" w:sz="4" w:space="0" w:color="000000"/>
              <w:right w:val="single" w:sz="4" w:space="0" w:color="000000"/>
            </w:tcBorders>
          </w:tcPr>
          <w:p w14:paraId="65C067F3" w14:textId="77777777" w:rsidR="009476AF" w:rsidRDefault="009476AF">
            <w:pPr>
              <w:pStyle w:val="TableParagraph"/>
              <w:rPr>
                <w:rFonts w:ascii="Times New Roman"/>
              </w:rPr>
            </w:pPr>
          </w:p>
        </w:tc>
      </w:tr>
      <w:tr w:rsidR="009476AF" w14:paraId="254E17E0" w14:textId="77777777">
        <w:trPr>
          <w:trHeight w:val="503"/>
        </w:trPr>
        <w:tc>
          <w:tcPr>
            <w:tcW w:w="7831" w:type="dxa"/>
            <w:tcBorders>
              <w:left w:val="single" w:sz="4" w:space="0" w:color="000000"/>
              <w:right w:val="single" w:sz="4" w:space="0" w:color="000000"/>
            </w:tcBorders>
          </w:tcPr>
          <w:p w14:paraId="172A8C8E" w14:textId="77777777" w:rsidR="009476AF" w:rsidRDefault="00EA46B2">
            <w:pPr>
              <w:pStyle w:val="TableParagraph"/>
              <w:spacing w:line="248" w:lineRule="exact"/>
              <w:ind w:left="107"/>
            </w:pPr>
            <w:r>
              <w:t>When staff travel to a new location or meeting place are they provided with</w:t>
            </w:r>
          </w:p>
          <w:p w14:paraId="565ED1F7" w14:textId="77777777" w:rsidR="009476AF" w:rsidRDefault="00EA46B2">
            <w:pPr>
              <w:pStyle w:val="TableParagraph"/>
              <w:spacing w:before="1" w:line="234" w:lineRule="exact"/>
              <w:ind w:left="107"/>
            </w:pPr>
            <w:r>
              <w:t>sufficient information about the location and site access e.g. parking?</w:t>
            </w:r>
          </w:p>
        </w:tc>
        <w:tc>
          <w:tcPr>
            <w:tcW w:w="1716" w:type="dxa"/>
            <w:tcBorders>
              <w:left w:val="single" w:sz="4" w:space="0" w:color="000000"/>
              <w:right w:val="single" w:sz="4" w:space="0" w:color="000000"/>
            </w:tcBorders>
          </w:tcPr>
          <w:p w14:paraId="0EA9DB48" w14:textId="77777777" w:rsidR="009476AF" w:rsidRDefault="009476AF">
            <w:pPr>
              <w:pStyle w:val="TableParagraph"/>
              <w:rPr>
                <w:rFonts w:ascii="Times New Roman"/>
              </w:rPr>
            </w:pPr>
          </w:p>
        </w:tc>
      </w:tr>
      <w:tr w:rsidR="009476AF" w14:paraId="7ACF092D" w14:textId="77777777">
        <w:trPr>
          <w:trHeight w:val="253"/>
        </w:trPr>
        <w:tc>
          <w:tcPr>
            <w:tcW w:w="7831" w:type="dxa"/>
            <w:tcBorders>
              <w:left w:val="single" w:sz="4" w:space="0" w:color="000000"/>
              <w:right w:val="single" w:sz="4" w:space="0" w:color="000000"/>
            </w:tcBorders>
            <w:shd w:val="clear" w:color="auto" w:fill="C0C0C0"/>
          </w:tcPr>
          <w:p w14:paraId="3FF6A120" w14:textId="77777777" w:rsidR="009476AF" w:rsidRDefault="00EA46B2">
            <w:pPr>
              <w:pStyle w:val="TableParagraph"/>
              <w:spacing w:line="234" w:lineRule="exact"/>
              <w:ind w:left="107"/>
            </w:pPr>
            <w:r>
              <w:t>Meetings and Home Visits</w:t>
            </w:r>
          </w:p>
        </w:tc>
        <w:tc>
          <w:tcPr>
            <w:tcW w:w="1716" w:type="dxa"/>
            <w:tcBorders>
              <w:left w:val="single" w:sz="4" w:space="0" w:color="000000"/>
              <w:right w:val="single" w:sz="4" w:space="0" w:color="000000"/>
            </w:tcBorders>
            <w:shd w:val="clear" w:color="auto" w:fill="C0C0C0"/>
          </w:tcPr>
          <w:p w14:paraId="73901DAA" w14:textId="77777777" w:rsidR="009476AF" w:rsidRDefault="00EA46B2">
            <w:pPr>
              <w:pStyle w:val="TableParagraph"/>
              <w:spacing w:line="234" w:lineRule="exact"/>
              <w:ind w:left="108"/>
            </w:pPr>
            <w:r>
              <w:t>Yes/No</w:t>
            </w:r>
          </w:p>
        </w:tc>
      </w:tr>
      <w:tr w:rsidR="009476AF" w14:paraId="5D982EF6" w14:textId="77777777">
        <w:trPr>
          <w:trHeight w:val="505"/>
        </w:trPr>
        <w:tc>
          <w:tcPr>
            <w:tcW w:w="7831" w:type="dxa"/>
            <w:tcBorders>
              <w:left w:val="single" w:sz="4" w:space="0" w:color="000000"/>
              <w:right w:val="single" w:sz="4" w:space="0" w:color="000000"/>
            </w:tcBorders>
          </w:tcPr>
          <w:p w14:paraId="739FFE74" w14:textId="77777777" w:rsidR="009476AF" w:rsidRDefault="00EA46B2">
            <w:pPr>
              <w:pStyle w:val="TableParagraph"/>
              <w:spacing w:line="254" w:lineRule="exact"/>
              <w:ind w:left="107" w:right="271"/>
            </w:pPr>
            <w:r>
              <w:t>Can meetings take place in the main office / interview rooms rather than at a person’s home?</w:t>
            </w:r>
          </w:p>
        </w:tc>
        <w:tc>
          <w:tcPr>
            <w:tcW w:w="1716" w:type="dxa"/>
            <w:tcBorders>
              <w:left w:val="single" w:sz="4" w:space="0" w:color="000000"/>
              <w:right w:val="single" w:sz="4" w:space="0" w:color="000000"/>
            </w:tcBorders>
          </w:tcPr>
          <w:p w14:paraId="5BF192C3" w14:textId="77777777" w:rsidR="009476AF" w:rsidRDefault="009476AF">
            <w:pPr>
              <w:pStyle w:val="TableParagraph"/>
              <w:rPr>
                <w:rFonts w:ascii="Times New Roman"/>
              </w:rPr>
            </w:pPr>
          </w:p>
        </w:tc>
      </w:tr>
      <w:tr w:rsidR="009476AF" w14:paraId="70B42C79" w14:textId="77777777">
        <w:trPr>
          <w:trHeight w:val="251"/>
        </w:trPr>
        <w:tc>
          <w:tcPr>
            <w:tcW w:w="7831" w:type="dxa"/>
            <w:tcBorders>
              <w:left w:val="single" w:sz="4" w:space="0" w:color="000000"/>
              <w:right w:val="single" w:sz="4" w:space="0" w:color="000000"/>
            </w:tcBorders>
          </w:tcPr>
          <w:p w14:paraId="324E7154" w14:textId="77777777" w:rsidR="009476AF" w:rsidRDefault="00EA46B2">
            <w:pPr>
              <w:pStyle w:val="TableParagraph"/>
              <w:spacing w:line="232" w:lineRule="exact"/>
              <w:ind w:left="107"/>
            </w:pPr>
            <w:r>
              <w:t>Are interview rooms designed and set up in line with Council guidelines?</w:t>
            </w:r>
          </w:p>
        </w:tc>
        <w:tc>
          <w:tcPr>
            <w:tcW w:w="1716" w:type="dxa"/>
            <w:tcBorders>
              <w:left w:val="single" w:sz="4" w:space="0" w:color="000000"/>
              <w:right w:val="single" w:sz="4" w:space="0" w:color="000000"/>
            </w:tcBorders>
          </w:tcPr>
          <w:p w14:paraId="065E74D1" w14:textId="77777777" w:rsidR="009476AF" w:rsidRDefault="009476AF">
            <w:pPr>
              <w:pStyle w:val="TableParagraph"/>
              <w:rPr>
                <w:rFonts w:ascii="Times New Roman"/>
                <w:sz w:val="18"/>
              </w:rPr>
            </w:pPr>
          </w:p>
        </w:tc>
      </w:tr>
      <w:tr w:rsidR="009476AF" w14:paraId="452B3ACC" w14:textId="77777777">
        <w:trPr>
          <w:trHeight w:val="505"/>
        </w:trPr>
        <w:tc>
          <w:tcPr>
            <w:tcW w:w="7831" w:type="dxa"/>
            <w:tcBorders>
              <w:left w:val="single" w:sz="4" w:space="0" w:color="000000"/>
              <w:right w:val="single" w:sz="4" w:space="0" w:color="000000"/>
            </w:tcBorders>
          </w:tcPr>
          <w:p w14:paraId="4B1B00C9" w14:textId="77777777" w:rsidR="009476AF" w:rsidRDefault="00EA46B2">
            <w:pPr>
              <w:pStyle w:val="TableParagraph"/>
              <w:spacing w:before="2" w:line="252" w:lineRule="exact"/>
              <w:ind w:left="107" w:right="136"/>
            </w:pPr>
            <w:r>
              <w:t>If interviews take place in a service users home has a plan been made of who must be present and why?</w:t>
            </w:r>
          </w:p>
        </w:tc>
        <w:tc>
          <w:tcPr>
            <w:tcW w:w="1716" w:type="dxa"/>
            <w:tcBorders>
              <w:left w:val="single" w:sz="4" w:space="0" w:color="000000"/>
              <w:right w:val="single" w:sz="4" w:space="0" w:color="000000"/>
            </w:tcBorders>
          </w:tcPr>
          <w:p w14:paraId="65FA0F56" w14:textId="77777777" w:rsidR="009476AF" w:rsidRDefault="009476AF">
            <w:pPr>
              <w:pStyle w:val="TableParagraph"/>
              <w:rPr>
                <w:rFonts w:ascii="Times New Roman"/>
              </w:rPr>
            </w:pPr>
          </w:p>
        </w:tc>
      </w:tr>
      <w:tr w:rsidR="009476AF" w14:paraId="31E7509C" w14:textId="77777777">
        <w:trPr>
          <w:trHeight w:val="757"/>
        </w:trPr>
        <w:tc>
          <w:tcPr>
            <w:tcW w:w="7831" w:type="dxa"/>
            <w:tcBorders>
              <w:left w:val="single" w:sz="4" w:space="0" w:color="000000"/>
              <w:right w:val="single" w:sz="4" w:space="0" w:color="000000"/>
            </w:tcBorders>
          </w:tcPr>
          <w:p w14:paraId="267B74CF" w14:textId="77777777" w:rsidR="009476AF" w:rsidRDefault="00EA46B2">
            <w:pPr>
              <w:pStyle w:val="TableParagraph"/>
              <w:ind w:left="107" w:right="515"/>
            </w:pPr>
            <w:r>
              <w:t>Do the staff know and understand the Council’s guidelines on carrying out interviews with members of the public in council premises? (Refer to G05</w:t>
            </w:r>
          </w:p>
          <w:p w14:paraId="693CF4BA" w14:textId="77777777" w:rsidR="009476AF" w:rsidRDefault="00EA46B2">
            <w:pPr>
              <w:pStyle w:val="TableParagraph"/>
              <w:spacing w:line="234" w:lineRule="exact"/>
              <w:ind w:left="107"/>
            </w:pPr>
            <w:r>
              <w:t>Guidance to Managing Lone working and violence and aggression)</w:t>
            </w:r>
          </w:p>
        </w:tc>
        <w:tc>
          <w:tcPr>
            <w:tcW w:w="1716" w:type="dxa"/>
            <w:tcBorders>
              <w:left w:val="single" w:sz="4" w:space="0" w:color="000000"/>
              <w:right w:val="single" w:sz="4" w:space="0" w:color="000000"/>
            </w:tcBorders>
          </w:tcPr>
          <w:p w14:paraId="62856101" w14:textId="77777777" w:rsidR="009476AF" w:rsidRDefault="009476AF">
            <w:pPr>
              <w:pStyle w:val="TableParagraph"/>
              <w:rPr>
                <w:rFonts w:ascii="Times New Roman"/>
              </w:rPr>
            </w:pPr>
          </w:p>
        </w:tc>
      </w:tr>
      <w:tr w:rsidR="009476AF" w14:paraId="3CF716CC" w14:textId="77777777">
        <w:trPr>
          <w:trHeight w:val="760"/>
        </w:trPr>
        <w:tc>
          <w:tcPr>
            <w:tcW w:w="7831" w:type="dxa"/>
            <w:tcBorders>
              <w:left w:val="single" w:sz="4" w:space="0" w:color="000000"/>
              <w:right w:val="single" w:sz="4" w:space="0" w:color="000000"/>
            </w:tcBorders>
          </w:tcPr>
          <w:p w14:paraId="120C4412" w14:textId="77777777" w:rsidR="009476AF" w:rsidRDefault="00EA46B2">
            <w:pPr>
              <w:pStyle w:val="TableParagraph"/>
              <w:spacing w:line="250" w:lineRule="exact"/>
              <w:ind w:left="107"/>
            </w:pPr>
            <w:r>
              <w:t>Do the staff know and understand the Council’s guidelines on carrying out</w:t>
            </w:r>
          </w:p>
          <w:p w14:paraId="7B9C2061" w14:textId="77777777" w:rsidR="009476AF" w:rsidRDefault="00EA46B2">
            <w:pPr>
              <w:pStyle w:val="TableParagraph"/>
              <w:spacing w:before="6" w:line="252" w:lineRule="exact"/>
              <w:ind w:left="107" w:right="724"/>
            </w:pPr>
            <w:r>
              <w:t>interviews with members of the public in their own home? (Refer to G05 Guidance to Managing Lone working and violence and aggression)</w:t>
            </w:r>
          </w:p>
        </w:tc>
        <w:tc>
          <w:tcPr>
            <w:tcW w:w="1716" w:type="dxa"/>
            <w:tcBorders>
              <w:left w:val="single" w:sz="4" w:space="0" w:color="000000"/>
              <w:right w:val="single" w:sz="4" w:space="0" w:color="000000"/>
            </w:tcBorders>
          </w:tcPr>
          <w:p w14:paraId="2F933222" w14:textId="77777777" w:rsidR="009476AF" w:rsidRDefault="009476AF">
            <w:pPr>
              <w:pStyle w:val="TableParagraph"/>
              <w:rPr>
                <w:rFonts w:ascii="Times New Roman"/>
              </w:rPr>
            </w:pPr>
          </w:p>
        </w:tc>
      </w:tr>
      <w:tr w:rsidR="009476AF" w14:paraId="2FF38209" w14:textId="77777777">
        <w:trPr>
          <w:trHeight w:val="251"/>
        </w:trPr>
        <w:tc>
          <w:tcPr>
            <w:tcW w:w="7831" w:type="dxa"/>
            <w:tcBorders>
              <w:left w:val="single" w:sz="4" w:space="0" w:color="000000"/>
              <w:right w:val="single" w:sz="4" w:space="0" w:color="000000"/>
            </w:tcBorders>
          </w:tcPr>
          <w:p w14:paraId="6E325EC8" w14:textId="77777777" w:rsidR="009476AF" w:rsidRDefault="00EA46B2">
            <w:pPr>
              <w:pStyle w:val="TableParagraph"/>
              <w:spacing w:line="231" w:lineRule="exact"/>
              <w:ind w:left="107"/>
            </w:pPr>
            <w:r>
              <w:t>Have staff been fully trained in strategies for the prevention of violence?</w:t>
            </w:r>
          </w:p>
        </w:tc>
        <w:tc>
          <w:tcPr>
            <w:tcW w:w="1716" w:type="dxa"/>
            <w:tcBorders>
              <w:left w:val="single" w:sz="4" w:space="0" w:color="000000"/>
              <w:right w:val="single" w:sz="4" w:space="0" w:color="000000"/>
            </w:tcBorders>
          </w:tcPr>
          <w:p w14:paraId="1D6B1439" w14:textId="77777777" w:rsidR="009476AF" w:rsidRDefault="009476AF">
            <w:pPr>
              <w:pStyle w:val="TableParagraph"/>
              <w:rPr>
                <w:rFonts w:ascii="Times New Roman"/>
                <w:sz w:val="18"/>
              </w:rPr>
            </w:pPr>
          </w:p>
        </w:tc>
      </w:tr>
      <w:tr w:rsidR="009476AF" w14:paraId="7DC7DE1C" w14:textId="77777777">
        <w:trPr>
          <w:trHeight w:val="556"/>
        </w:trPr>
        <w:tc>
          <w:tcPr>
            <w:tcW w:w="7831" w:type="dxa"/>
            <w:tcBorders>
              <w:left w:val="single" w:sz="4" w:space="0" w:color="000000"/>
              <w:right w:val="single" w:sz="4" w:space="0" w:color="000000"/>
            </w:tcBorders>
          </w:tcPr>
          <w:p w14:paraId="2BD05702" w14:textId="77777777" w:rsidR="009476AF" w:rsidRDefault="00EA46B2">
            <w:pPr>
              <w:pStyle w:val="TableParagraph"/>
              <w:spacing w:line="242" w:lineRule="auto"/>
              <w:ind w:left="107" w:right="1446"/>
            </w:pPr>
            <w:r>
              <w:t>Do staff carry out visits in high-risk locations (i.e. areas with high crime rates)</w:t>
            </w:r>
          </w:p>
        </w:tc>
        <w:tc>
          <w:tcPr>
            <w:tcW w:w="1716" w:type="dxa"/>
            <w:tcBorders>
              <w:left w:val="single" w:sz="4" w:space="0" w:color="000000"/>
              <w:right w:val="single" w:sz="4" w:space="0" w:color="000000"/>
            </w:tcBorders>
          </w:tcPr>
          <w:p w14:paraId="72A6A2FE" w14:textId="77777777" w:rsidR="009476AF" w:rsidRDefault="009476AF">
            <w:pPr>
              <w:pStyle w:val="TableParagraph"/>
              <w:rPr>
                <w:rFonts w:ascii="Times New Roman"/>
              </w:rPr>
            </w:pPr>
          </w:p>
        </w:tc>
      </w:tr>
      <w:tr w:rsidR="009476AF" w14:paraId="31322241" w14:textId="77777777">
        <w:trPr>
          <w:trHeight w:val="253"/>
        </w:trPr>
        <w:tc>
          <w:tcPr>
            <w:tcW w:w="7831" w:type="dxa"/>
            <w:tcBorders>
              <w:left w:val="single" w:sz="4" w:space="0" w:color="000000"/>
              <w:right w:val="single" w:sz="4" w:space="0" w:color="000000"/>
            </w:tcBorders>
          </w:tcPr>
          <w:p w14:paraId="77A0D17A" w14:textId="77777777" w:rsidR="009476AF" w:rsidRDefault="00EA46B2">
            <w:pPr>
              <w:pStyle w:val="TableParagraph"/>
              <w:spacing w:line="234" w:lineRule="exact"/>
              <w:ind w:left="107"/>
            </w:pPr>
            <w:r>
              <w:t>Do staff carry out visits in isolated rural areas?</w:t>
            </w:r>
          </w:p>
        </w:tc>
        <w:tc>
          <w:tcPr>
            <w:tcW w:w="1716" w:type="dxa"/>
            <w:tcBorders>
              <w:left w:val="single" w:sz="4" w:space="0" w:color="000000"/>
              <w:right w:val="single" w:sz="4" w:space="0" w:color="000000"/>
            </w:tcBorders>
          </w:tcPr>
          <w:p w14:paraId="6F913884" w14:textId="77777777" w:rsidR="009476AF" w:rsidRDefault="009476AF">
            <w:pPr>
              <w:pStyle w:val="TableParagraph"/>
              <w:rPr>
                <w:rFonts w:ascii="Times New Roman"/>
                <w:sz w:val="18"/>
              </w:rPr>
            </w:pPr>
          </w:p>
        </w:tc>
      </w:tr>
      <w:tr w:rsidR="009476AF" w14:paraId="20DE4C1A" w14:textId="77777777">
        <w:trPr>
          <w:trHeight w:val="251"/>
        </w:trPr>
        <w:tc>
          <w:tcPr>
            <w:tcW w:w="7831" w:type="dxa"/>
            <w:tcBorders>
              <w:left w:val="single" w:sz="4" w:space="0" w:color="000000"/>
              <w:right w:val="single" w:sz="4" w:space="0" w:color="000000"/>
            </w:tcBorders>
          </w:tcPr>
          <w:p w14:paraId="6B58ECA8" w14:textId="77777777" w:rsidR="009476AF" w:rsidRDefault="00EA46B2">
            <w:pPr>
              <w:pStyle w:val="TableParagraph"/>
              <w:spacing w:line="231" w:lineRule="exact"/>
              <w:ind w:left="107"/>
            </w:pPr>
            <w:r>
              <w:t>Do staff visit unfamiliar clients or service users?</w:t>
            </w:r>
          </w:p>
        </w:tc>
        <w:tc>
          <w:tcPr>
            <w:tcW w:w="1716" w:type="dxa"/>
            <w:tcBorders>
              <w:left w:val="single" w:sz="4" w:space="0" w:color="000000"/>
              <w:right w:val="single" w:sz="4" w:space="0" w:color="000000"/>
            </w:tcBorders>
          </w:tcPr>
          <w:p w14:paraId="4D7BC917" w14:textId="77777777" w:rsidR="009476AF" w:rsidRDefault="009476AF">
            <w:pPr>
              <w:pStyle w:val="TableParagraph"/>
              <w:rPr>
                <w:rFonts w:ascii="Times New Roman"/>
                <w:sz w:val="18"/>
              </w:rPr>
            </w:pPr>
          </w:p>
        </w:tc>
      </w:tr>
      <w:tr w:rsidR="009476AF" w14:paraId="0DE493CB" w14:textId="77777777">
        <w:trPr>
          <w:trHeight w:val="253"/>
        </w:trPr>
        <w:tc>
          <w:tcPr>
            <w:tcW w:w="7831" w:type="dxa"/>
            <w:tcBorders>
              <w:left w:val="single" w:sz="4" w:space="0" w:color="000000"/>
              <w:right w:val="single" w:sz="4" w:space="0" w:color="000000"/>
            </w:tcBorders>
          </w:tcPr>
          <w:p w14:paraId="0B1A45A2" w14:textId="77777777" w:rsidR="009476AF" w:rsidRDefault="00EA46B2">
            <w:pPr>
              <w:pStyle w:val="TableParagraph"/>
              <w:spacing w:line="234" w:lineRule="exact"/>
              <w:ind w:left="107"/>
            </w:pPr>
            <w:r>
              <w:t>Do staff visit a high-risk or unstable or unpredictable client group?</w:t>
            </w:r>
          </w:p>
        </w:tc>
        <w:tc>
          <w:tcPr>
            <w:tcW w:w="1716" w:type="dxa"/>
            <w:tcBorders>
              <w:left w:val="single" w:sz="4" w:space="0" w:color="000000"/>
              <w:right w:val="single" w:sz="4" w:space="0" w:color="000000"/>
            </w:tcBorders>
          </w:tcPr>
          <w:p w14:paraId="09EE1692" w14:textId="77777777" w:rsidR="009476AF" w:rsidRDefault="009476AF">
            <w:pPr>
              <w:pStyle w:val="TableParagraph"/>
              <w:rPr>
                <w:rFonts w:ascii="Times New Roman"/>
                <w:sz w:val="18"/>
              </w:rPr>
            </w:pPr>
          </w:p>
        </w:tc>
      </w:tr>
      <w:tr w:rsidR="009476AF" w14:paraId="58F88BA0" w14:textId="77777777">
        <w:trPr>
          <w:trHeight w:val="253"/>
        </w:trPr>
        <w:tc>
          <w:tcPr>
            <w:tcW w:w="7831" w:type="dxa"/>
            <w:tcBorders>
              <w:left w:val="single" w:sz="4" w:space="0" w:color="000000"/>
              <w:right w:val="single" w:sz="4" w:space="0" w:color="000000"/>
            </w:tcBorders>
          </w:tcPr>
          <w:p w14:paraId="1506816E" w14:textId="77777777" w:rsidR="009476AF" w:rsidRDefault="00EA46B2">
            <w:pPr>
              <w:pStyle w:val="TableParagraph"/>
              <w:spacing w:line="234" w:lineRule="exact"/>
              <w:ind w:left="107"/>
            </w:pPr>
            <w:r>
              <w:t>Do staff carry out visits during unsocial hours?</w:t>
            </w:r>
          </w:p>
        </w:tc>
        <w:tc>
          <w:tcPr>
            <w:tcW w:w="1716" w:type="dxa"/>
            <w:tcBorders>
              <w:left w:val="single" w:sz="4" w:space="0" w:color="000000"/>
              <w:right w:val="single" w:sz="4" w:space="0" w:color="000000"/>
            </w:tcBorders>
          </w:tcPr>
          <w:p w14:paraId="35A012A8" w14:textId="77777777" w:rsidR="009476AF" w:rsidRDefault="009476AF">
            <w:pPr>
              <w:pStyle w:val="TableParagraph"/>
              <w:rPr>
                <w:rFonts w:ascii="Times New Roman"/>
                <w:sz w:val="18"/>
              </w:rPr>
            </w:pPr>
          </w:p>
        </w:tc>
      </w:tr>
      <w:tr w:rsidR="009476AF" w14:paraId="392559C3" w14:textId="77777777">
        <w:trPr>
          <w:trHeight w:val="251"/>
        </w:trPr>
        <w:tc>
          <w:tcPr>
            <w:tcW w:w="7831" w:type="dxa"/>
            <w:tcBorders>
              <w:left w:val="single" w:sz="4" w:space="0" w:color="000000"/>
              <w:right w:val="single" w:sz="4" w:space="0" w:color="000000"/>
            </w:tcBorders>
            <w:shd w:val="clear" w:color="auto" w:fill="C0C0C0"/>
          </w:tcPr>
          <w:p w14:paraId="521155BC" w14:textId="77777777" w:rsidR="009476AF" w:rsidRDefault="00EA46B2">
            <w:pPr>
              <w:pStyle w:val="TableParagraph"/>
              <w:spacing w:line="231" w:lineRule="exact"/>
              <w:ind w:left="107"/>
            </w:pPr>
            <w:r>
              <w:t>The type of work</w:t>
            </w:r>
          </w:p>
        </w:tc>
        <w:tc>
          <w:tcPr>
            <w:tcW w:w="1716" w:type="dxa"/>
            <w:tcBorders>
              <w:left w:val="single" w:sz="4" w:space="0" w:color="000000"/>
              <w:right w:val="single" w:sz="4" w:space="0" w:color="000000"/>
            </w:tcBorders>
            <w:shd w:val="clear" w:color="auto" w:fill="C0C0C0"/>
          </w:tcPr>
          <w:p w14:paraId="7E12FA9D" w14:textId="77777777" w:rsidR="009476AF" w:rsidRDefault="00EA46B2">
            <w:pPr>
              <w:pStyle w:val="TableParagraph"/>
              <w:spacing w:line="231" w:lineRule="exact"/>
              <w:ind w:left="108"/>
            </w:pPr>
            <w:r>
              <w:t>Yes/No</w:t>
            </w:r>
          </w:p>
        </w:tc>
      </w:tr>
      <w:tr w:rsidR="009476AF" w14:paraId="7E89A6FD" w14:textId="77777777">
        <w:trPr>
          <w:trHeight w:val="253"/>
        </w:trPr>
        <w:tc>
          <w:tcPr>
            <w:tcW w:w="7831" w:type="dxa"/>
            <w:tcBorders>
              <w:left w:val="single" w:sz="4" w:space="0" w:color="000000"/>
              <w:right w:val="single" w:sz="4" w:space="0" w:color="000000"/>
            </w:tcBorders>
          </w:tcPr>
          <w:p w14:paraId="68F16A13" w14:textId="77777777" w:rsidR="009476AF" w:rsidRDefault="00EA46B2">
            <w:pPr>
              <w:pStyle w:val="TableParagraph"/>
              <w:spacing w:line="234" w:lineRule="exact"/>
              <w:ind w:left="107"/>
            </w:pPr>
            <w:r>
              <w:t>Will any part of the work present a physical risk?</w:t>
            </w:r>
          </w:p>
        </w:tc>
        <w:tc>
          <w:tcPr>
            <w:tcW w:w="1716" w:type="dxa"/>
            <w:tcBorders>
              <w:left w:val="single" w:sz="4" w:space="0" w:color="000000"/>
              <w:right w:val="single" w:sz="4" w:space="0" w:color="000000"/>
            </w:tcBorders>
          </w:tcPr>
          <w:p w14:paraId="107F4BBF" w14:textId="77777777" w:rsidR="009476AF" w:rsidRDefault="009476AF">
            <w:pPr>
              <w:pStyle w:val="TableParagraph"/>
              <w:rPr>
                <w:rFonts w:ascii="Times New Roman"/>
                <w:sz w:val="18"/>
              </w:rPr>
            </w:pPr>
          </w:p>
        </w:tc>
      </w:tr>
      <w:tr w:rsidR="009476AF" w14:paraId="0009161A" w14:textId="77777777">
        <w:trPr>
          <w:trHeight w:val="253"/>
        </w:trPr>
        <w:tc>
          <w:tcPr>
            <w:tcW w:w="7831" w:type="dxa"/>
            <w:tcBorders>
              <w:left w:val="single" w:sz="4" w:space="0" w:color="000000"/>
              <w:right w:val="single" w:sz="4" w:space="0" w:color="000000"/>
            </w:tcBorders>
          </w:tcPr>
          <w:p w14:paraId="01D8387E" w14:textId="77777777" w:rsidR="009476AF" w:rsidRDefault="00EA46B2">
            <w:pPr>
              <w:pStyle w:val="TableParagraph"/>
              <w:spacing w:line="234" w:lineRule="exact"/>
              <w:ind w:left="107"/>
            </w:pPr>
            <w:r>
              <w:t>Is equipment safe and regularly maintained?</w:t>
            </w:r>
          </w:p>
        </w:tc>
        <w:tc>
          <w:tcPr>
            <w:tcW w:w="1716" w:type="dxa"/>
            <w:tcBorders>
              <w:left w:val="single" w:sz="4" w:space="0" w:color="000000"/>
              <w:right w:val="single" w:sz="4" w:space="0" w:color="000000"/>
            </w:tcBorders>
          </w:tcPr>
          <w:p w14:paraId="5EFBE18F" w14:textId="77777777" w:rsidR="009476AF" w:rsidRDefault="009476AF">
            <w:pPr>
              <w:pStyle w:val="TableParagraph"/>
              <w:rPr>
                <w:rFonts w:ascii="Times New Roman"/>
                <w:sz w:val="18"/>
              </w:rPr>
            </w:pPr>
          </w:p>
        </w:tc>
      </w:tr>
      <w:tr w:rsidR="009476AF" w14:paraId="04E38C89" w14:textId="77777777">
        <w:trPr>
          <w:trHeight w:val="251"/>
        </w:trPr>
        <w:tc>
          <w:tcPr>
            <w:tcW w:w="7831" w:type="dxa"/>
            <w:tcBorders>
              <w:left w:val="single" w:sz="4" w:space="0" w:color="000000"/>
              <w:right w:val="single" w:sz="4" w:space="0" w:color="000000"/>
            </w:tcBorders>
          </w:tcPr>
          <w:p w14:paraId="77A1A42E" w14:textId="77777777" w:rsidR="009476AF" w:rsidRDefault="00EA46B2">
            <w:pPr>
              <w:pStyle w:val="TableParagraph"/>
              <w:spacing w:line="231" w:lineRule="exact"/>
              <w:ind w:left="107"/>
            </w:pPr>
            <w:r>
              <w:t>Do staff activities involve working in confined spaces?</w:t>
            </w:r>
          </w:p>
        </w:tc>
        <w:tc>
          <w:tcPr>
            <w:tcW w:w="1716" w:type="dxa"/>
            <w:tcBorders>
              <w:left w:val="single" w:sz="4" w:space="0" w:color="000000"/>
              <w:right w:val="single" w:sz="4" w:space="0" w:color="000000"/>
            </w:tcBorders>
          </w:tcPr>
          <w:p w14:paraId="0F247685" w14:textId="77777777" w:rsidR="009476AF" w:rsidRDefault="009476AF">
            <w:pPr>
              <w:pStyle w:val="TableParagraph"/>
              <w:rPr>
                <w:rFonts w:ascii="Times New Roman"/>
                <w:sz w:val="18"/>
              </w:rPr>
            </w:pPr>
          </w:p>
        </w:tc>
      </w:tr>
      <w:tr w:rsidR="009476AF" w14:paraId="33739509" w14:textId="77777777">
        <w:trPr>
          <w:trHeight w:val="253"/>
        </w:trPr>
        <w:tc>
          <w:tcPr>
            <w:tcW w:w="7831" w:type="dxa"/>
            <w:tcBorders>
              <w:left w:val="single" w:sz="4" w:space="0" w:color="000000"/>
              <w:right w:val="single" w:sz="4" w:space="0" w:color="000000"/>
            </w:tcBorders>
          </w:tcPr>
          <w:p w14:paraId="28930A6F" w14:textId="77777777" w:rsidR="009476AF" w:rsidRDefault="00EA46B2">
            <w:pPr>
              <w:pStyle w:val="TableParagraph"/>
              <w:spacing w:line="234" w:lineRule="exact"/>
              <w:ind w:left="107"/>
            </w:pPr>
            <w:r>
              <w:t>Do staff activities involve handling dangerous substances?</w:t>
            </w:r>
          </w:p>
        </w:tc>
        <w:tc>
          <w:tcPr>
            <w:tcW w:w="1716" w:type="dxa"/>
            <w:tcBorders>
              <w:left w:val="single" w:sz="4" w:space="0" w:color="000000"/>
              <w:right w:val="single" w:sz="4" w:space="0" w:color="000000"/>
            </w:tcBorders>
          </w:tcPr>
          <w:p w14:paraId="2C0413AD" w14:textId="77777777" w:rsidR="009476AF" w:rsidRDefault="009476AF">
            <w:pPr>
              <w:pStyle w:val="TableParagraph"/>
              <w:rPr>
                <w:rFonts w:ascii="Times New Roman"/>
                <w:sz w:val="18"/>
              </w:rPr>
            </w:pPr>
          </w:p>
        </w:tc>
      </w:tr>
      <w:tr w:rsidR="009476AF" w14:paraId="621E0D53" w14:textId="77777777">
        <w:trPr>
          <w:trHeight w:val="253"/>
        </w:trPr>
        <w:tc>
          <w:tcPr>
            <w:tcW w:w="7831" w:type="dxa"/>
            <w:tcBorders>
              <w:left w:val="single" w:sz="4" w:space="0" w:color="000000"/>
              <w:right w:val="single" w:sz="4" w:space="0" w:color="000000"/>
            </w:tcBorders>
          </w:tcPr>
          <w:p w14:paraId="74295528" w14:textId="77777777" w:rsidR="009476AF" w:rsidRDefault="00EA46B2">
            <w:pPr>
              <w:pStyle w:val="TableParagraph"/>
              <w:spacing w:line="234" w:lineRule="exact"/>
              <w:ind w:left="107"/>
            </w:pPr>
            <w:r>
              <w:t>Do staff use machinery?</w:t>
            </w:r>
          </w:p>
        </w:tc>
        <w:tc>
          <w:tcPr>
            <w:tcW w:w="1716" w:type="dxa"/>
            <w:tcBorders>
              <w:left w:val="single" w:sz="4" w:space="0" w:color="000000"/>
              <w:right w:val="single" w:sz="4" w:space="0" w:color="000000"/>
            </w:tcBorders>
          </w:tcPr>
          <w:p w14:paraId="70B4C608" w14:textId="77777777" w:rsidR="009476AF" w:rsidRDefault="009476AF">
            <w:pPr>
              <w:pStyle w:val="TableParagraph"/>
              <w:rPr>
                <w:rFonts w:ascii="Times New Roman"/>
                <w:sz w:val="18"/>
              </w:rPr>
            </w:pPr>
          </w:p>
        </w:tc>
      </w:tr>
      <w:tr w:rsidR="009476AF" w14:paraId="6C497581" w14:textId="77777777">
        <w:trPr>
          <w:trHeight w:val="251"/>
        </w:trPr>
        <w:tc>
          <w:tcPr>
            <w:tcW w:w="7831" w:type="dxa"/>
            <w:tcBorders>
              <w:left w:val="single" w:sz="4" w:space="0" w:color="000000"/>
              <w:right w:val="single" w:sz="4" w:space="0" w:color="000000"/>
            </w:tcBorders>
          </w:tcPr>
          <w:p w14:paraId="35F22310" w14:textId="77777777" w:rsidR="009476AF" w:rsidRDefault="00EA46B2">
            <w:pPr>
              <w:pStyle w:val="TableParagraph"/>
              <w:spacing w:line="231" w:lineRule="exact"/>
              <w:ind w:left="107"/>
            </w:pPr>
            <w:r>
              <w:t>What risks will the worker be exposed to in the event of equipment failure?</w:t>
            </w:r>
          </w:p>
        </w:tc>
        <w:tc>
          <w:tcPr>
            <w:tcW w:w="1716" w:type="dxa"/>
            <w:tcBorders>
              <w:left w:val="single" w:sz="4" w:space="0" w:color="000000"/>
              <w:right w:val="single" w:sz="4" w:space="0" w:color="000000"/>
            </w:tcBorders>
          </w:tcPr>
          <w:p w14:paraId="2537E499" w14:textId="77777777" w:rsidR="009476AF" w:rsidRDefault="009476AF">
            <w:pPr>
              <w:pStyle w:val="TableParagraph"/>
              <w:rPr>
                <w:rFonts w:ascii="Times New Roman"/>
                <w:sz w:val="18"/>
              </w:rPr>
            </w:pPr>
          </w:p>
        </w:tc>
      </w:tr>
      <w:tr w:rsidR="009476AF" w14:paraId="1A371E1D" w14:textId="77777777">
        <w:trPr>
          <w:trHeight w:val="508"/>
        </w:trPr>
        <w:tc>
          <w:tcPr>
            <w:tcW w:w="7831" w:type="dxa"/>
            <w:tcBorders>
              <w:left w:val="single" w:sz="4" w:space="0" w:color="000000"/>
              <w:right w:val="single" w:sz="4" w:space="0" w:color="000000"/>
            </w:tcBorders>
          </w:tcPr>
          <w:p w14:paraId="592DD158" w14:textId="77777777" w:rsidR="009476AF" w:rsidRDefault="00EA46B2">
            <w:pPr>
              <w:pStyle w:val="TableParagraph"/>
              <w:spacing w:line="254" w:lineRule="exact"/>
              <w:ind w:left="107" w:right="477"/>
            </w:pPr>
            <w:r>
              <w:t>Can substances and goods be handled safely/can they be handled by one person?</w:t>
            </w:r>
          </w:p>
        </w:tc>
        <w:tc>
          <w:tcPr>
            <w:tcW w:w="1716" w:type="dxa"/>
            <w:tcBorders>
              <w:left w:val="single" w:sz="4" w:space="0" w:color="000000"/>
              <w:right w:val="single" w:sz="4" w:space="0" w:color="000000"/>
            </w:tcBorders>
          </w:tcPr>
          <w:p w14:paraId="4DC503FF" w14:textId="77777777" w:rsidR="009476AF" w:rsidRDefault="009476AF">
            <w:pPr>
              <w:pStyle w:val="TableParagraph"/>
              <w:rPr>
                <w:rFonts w:ascii="Times New Roman"/>
              </w:rPr>
            </w:pPr>
          </w:p>
        </w:tc>
      </w:tr>
    </w:tbl>
    <w:p w14:paraId="4F8AF528" w14:textId="77777777" w:rsidR="009476AF" w:rsidRDefault="009476AF">
      <w:pPr>
        <w:rPr>
          <w:rFonts w:ascii="Times New Roman"/>
        </w:rPr>
        <w:sectPr w:rsidR="009476AF">
          <w:pgSz w:w="11900" w:h="16840"/>
          <w:pgMar w:top="1020" w:right="480" w:bottom="960" w:left="1200" w:header="712" w:footer="775" w:gutter="0"/>
          <w:cols w:space="720"/>
        </w:sectPr>
      </w:pPr>
    </w:p>
    <w:p w14:paraId="20EBE955" w14:textId="77777777" w:rsidR="009476AF" w:rsidRDefault="009476AF">
      <w:pPr>
        <w:pStyle w:val="BodyText"/>
        <w:spacing w:before="1"/>
        <w:rPr>
          <w:rFonts w:ascii="Times New Roman"/>
          <w:sz w:val="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31"/>
        <w:gridCol w:w="1716"/>
      </w:tblGrid>
      <w:tr w:rsidR="009476AF" w14:paraId="18666DA6" w14:textId="77777777">
        <w:trPr>
          <w:trHeight w:val="508"/>
        </w:trPr>
        <w:tc>
          <w:tcPr>
            <w:tcW w:w="7831" w:type="dxa"/>
            <w:tcBorders>
              <w:left w:val="single" w:sz="4" w:space="0" w:color="000000"/>
              <w:right w:val="single" w:sz="4" w:space="0" w:color="000000"/>
            </w:tcBorders>
          </w:tcPr>
          <w:p w14:paraId="156327A4" w14:textId="77777777" w:rsidR="009476AF" w:rsidRDefault="00EA46B2">
            <w:pPr>
              <w:pStyle w:val="TableParagraph"/>
              <w:spacing w:line="254" w:lineRule="exact"/>
              <w:ind w:left="107" w:right="136"/>
            </w:pPr>
            <w:r>
              <w:t>Where lifting/manual handling takes place – can the lone worker carry this out in a safe manner?</w:t>
            </w:r>
          </w:p>
        </w:tc>
        <w:tc>
          <w:tcPr>
            <w:tcW w:w="1716" w:type="dxa"/>
            <w:tcBorders>
              <w:left w:val="single" w:sz="4" w:space="0" w:color="000000"/>
              <w:right w:val="single" w:sz="4" w:space="0" w:color="000000"/>
            </w:tcBorders>
          </w:tcPr>
          <w:p w14:paraId="17F4762D" w14:textId="77777777" w:rsidR="009476AF" w:rsidRDefault="009476AF">
            <w:pPr>
              <w:pStyle w:val="TableParagraph"/>
              <w:rPr>
                <w:rFonts w:ascii="Times New Roman"/>
              </w:rPr>
            </w:pPr>
          </w:p>
        </w:tc>
      </w:tr>
      <w:tr w:rsidR="009476AF" w14:paraId="0E17536D" w14:textId="77777777">
        <w:trPr>
          <w:trHeight w:val="251"/>
        </w:trPr>
        <w:tc>
          <w:tcPr>
            <w:tcW w:w="7831" w:type="dxa"/>
            <w:tcBorders>
              <w:left w:val="single" w:sz="4" w:space="0" w:color="000000"/>
              <w:right w:val="single" w:sz="4" w:space="0" w:color="000000"/>
            </w:tcBorders>
          </w:tcPr>
          <w:p w14:paraId="2C892FDB" w14:textId="77777777" w:rsidR="009476AF" w:rsidRDefault="00EA46B2">
            <w:pPr>
              <w:pStyle w:val="TableParagraph"/>
              <w:spacing w:line="231" w:lineRule="exact"/>
              <w:ind w:left="107"/>
            </w:pPr>
            <w:r>
              <w:t>Does the worker have the appropriate PPE and is he/she trained in its use?</w:t>
            </w:r>
          </w:p>
        </w:tc>
        <w:tc>
          <w:tcPr>
            <w:tcW w:w="1716" w:type="dxa"/>
            <w:tcBorders>
              <w:left w:val="single" w:sz="4" w:space="0" w:color="000000"/>
              <w:right w:val="single" w:sz="4" w:space="0" w:color="000000"/>
            </w:tcBorders>
          </w:tcPr>
          <w:p w14:paraId="25FDA107" w14:textId="77777777" w:rsidR="009476AF" w:rsidRDefault="009476AF">
            <w:pPr>
              <w:pStyle w:val="TableParagraph"/>
              <w:rPr>
                <w:rFonts w:ascii="Times New Roman"/>
                <w:sz w:val="18"/>
              </w:rPr>
            </w:pPr>
          </w:p>
        </w:tc>
      </w:tr>
      <w:tr w:rsidR="009476AF" w14:paraId="258E0154" w14:textId="77777777">
        <w:trPr>
          <w:trHeight w:val="253"/>
        </w:trPr>
        <w:tc>
          <w:tcPr>
            <w:tcW w:w="7831" w:type="dxa"/>
            <w:tcBorders>
              <w:left w:val="single" w:sz="4" w:space="0" w:color="000000"/>
              <w:right w:val="single" w:sz="4" w:space="0" w:color="000000"/>
            </w:tcBorders>
          </w:tcPr>
          <w:p w14:paraId="2FE833D2" w14:textId="77777777" w:rsidR="009476AF" w:rsidRDefault="00EA46B2">
            <w:pPr>
              <w:pStyle w:val="TableParagraph"/>
              <w:spacing w:line="234" w:lineRule="exact"/>
              <w:ind w:left="107"/>
            </w:pPr>
            <w:r>
              <w:t>Are cash/valuables or medical drugs being carried?</w:t>
            </w:r>
          </w:p>
        </w:tc>
        <w:tc>
          <w:tcPr>
            <w:tcW w:w="1716" w:type="dxa"/>
            <w:tcBorders>
              <w:left w:val="single" w:sz="4" w:space="0" w:color="000000"/>
              <w:right w:val="single" w:sz="4" w:space="0" w:color="000000"/>
            </w:tcBorders>
          </w:tcPr>
          <w:p w14:paraId="7A18D41B" w14:textId="77777777" w:rsidR="009476AF" w:rsidRDefault="009476AF">
            <w:pPr>
              <w:pStyle w:val="TableParagraph"/>
              <w:rPr>
                <w:rFonts w:ascii="Times New Roman"/>
                <w:sz w:val="18"/>
              </w:rPr>
            </w:pPr>
          </w:p>
        </w:tc>
      </w:tr>
      <w:tr w:rsidR="009476AF" w14:paraId="4CC7E5CF" w14:textId="77777777">
        <w:trPr>
          <w:trHeight w:val="253"/>
        </w:trPr>
        <w:tc>
          <w:tcPr>
            <w:tcW w:w="7831" w:type="dxa"/>
            <w:tcBorders>
              <w:left w:val="single" w:sz="4" w:space="0" w:color="000000"/>
              <w:right w:val="single" w:sz="4" w:space="0" w:color="000000"/>
            </w:tcBorders>
          </w:tcPr>
          <w:p w14:paraId="53D5AE2F" w14:textId="77777777" w:rsidR="009476AF" w:rsidRDefault="00EA46B2">
            <w:pPr>
              <w:pStyle w:val="TableParagraph"/>
              <w:spacing w:line="234" w:lineRule="exact"/>
              <w:ind w:left="107"/>
            </w:pPr>
            <w:r>
              <w:t>What First Aid provision is in place?</w:t>
            </w:r>
          </w:p>
        </w:tc>
        <w:tc>
          <w:tcPr>
            <w:tcW w:w="1716" w:type="dxa"/>
            <w:tcBorders>
              <w:left w:val="single" w:sz="4" w:space="0" w:color="000000"/>
              <w:right w:val="single" w:sz="4" w:space="0" w:color="000000"/>
            </w:tcBorders>
          </w:tcPr>
          <w:p w14:paraId="47882388" w14:textId="77777777" w:rsidR="009476AF" w:rsidRDefault="009476AF">
            <w:pPr>
              <w:pStyle w:val="TableParagraph"/>
              <w:rPr>
                <w:rFonts w:ascii="Times New Roman"/>
                <w:sz w:val="18"/>
              </w:rPr>
            </w:pPr>
          </w:p>
        </w:tc>
      </w:tr>
      <w:tr w:rsidR="009476AF" w14:paraId="05C72D2D" w14:textId="77777777">
        <w:trPr>
          <w:trHeight w:val="251"/>
        </w:trPr>
        <w:tc>
          <w:tcPr>
            <w:tcW w:w="7831" w:type="dxa"/>
            <w:tcBorders>
              <w:left w:val="single" w:sz="4" w:space="0" w:color="000000"/>
              <w:right w:val="single" w:sz="4" w:space="0" w:color="000000"/>
            </w:tcBorders>
            <w:shd w:val="clear" w:color="auto" w:fill="C0C0C0"/>
          </w:tcPr>
          <w:p w14:paraId="2BC80207" w14:textId="77777777" w:rsidR="009476AF" w:rsidRDefault="00EA46B2">
            <w:pPr>
              <w:pStyle w:val="TableParagraph"/>
              <w:spacing w:line="231" w:lineRule="exact"/>
              <w:ind w:left="107"/>
            </w:pPr>
            <w:r>
              <w:t>Intruders</w:t>
            </w:r>
          </w:p>
        </w:tc>
        <w:tc>
          <w:tcPr>
            <w:tcW w:w="1716" w:type="dxa"/>
            <w:tcBorders>
              <w:left w:val="single" w:sz="4" w:space="0" w:color="000000"/>
              <w:right w:val="single" w:sz="4" w:space="0" w:color="000000"/>
            </w:tcBorders>
            <w:shd w:val="clear" w:color="auto" w:fill="C0C0C0"/>
          </w:tcPr>
          <w:p w14:paraId="3302997D" w14:textId="77777777" w:rsidR="009476AF" w:rsidRDefault="00EA46B2">
            <w:pPr>
              <w:pStyle w:val="TableParagraph"/>
              <w:spacing w:line="231" w:lineRule="exact"/>
              <w:ind w:left="108"/>
            </w:pPr>
            <w:r>
              <w:t>Yes/No</w:t>
            </w:r>
          </w:p>
        </w:tc>
      </w:tr>
      <w:tr w:rsidR="009476AF" w14:paraId="5F7346C2" w14:textId="77777777">
        <w:trPr>
          <w:trHeight w:val="253"/>
        </w:trPr>
        <w:tc>
          <w:tcPr>
            <w:tcW w:w="7831" w:type="dxa"/>
            <w:tcBorders>
              <w:left w:val="single" w:sz="4" w:space="0" w:color="000000"/>
              <w:right w:val="single" w:sz="4" w:space="0" w:color="000000"/>
            </w:tcBorders>
          </w:tcPr>
          <w:p w14:paraId="451CC5E1" w14:textId="77777777" w:rsidR="009476AF" w:rsidRDefault="00EA46B2">
            <w:pPr>
              <w:pStyle w:val="TableParagraph"/>
              <w:spacing w:line="234" w:lineRule="exact"/>
              <w:ind w:left="107"/>
            </w:pPr>
            <w:r>
              <w:t>Are procedures in place for dealing with intruders in Council premises?</w:t>
            </w:r>
          </w:p>
        </w:tc>
        <w:tc>
          <w:tcPr>
            <w:tcW w:w="1716" w:type="dxa"/>
            <w:tcBorders>
              <w:left w:val="single" w:sz="4" w:space="0" w:color="000000"/>
              <w:right w:val="single" w:sz="4" w:space="0" w:color="000000"/>
            </w:tcBorders>
          </w:tcPr>
          <w:p w14:paraId="7BE01ADB" w14:textId="77777777" w:rsidR="009476AF" w:rsidRDefault="009476AF">
            <w:pPr>
              <w:pStyle w:val="TableParagraph"/>
              <w:rPr>
                <w:rFonts w:ascii="Times New Roman"/>
                <w:sz w:val="18"/>
              </w:rPr>
            </w:pPr>
          </w:p>
        </w:tc>
      </w:tr>
      <w:tr w:rsidR="009476AF" w14:paraId="3049D869" w14:textId="77777777">
        <w:trPr>
          <w:trHeight w:val="253"/>
        </w:trPr>
        <w:tc>
          <w:tcPr>
            <w:tcW w:w="7831" w:type="dxa"/>
            <w:tcBorders>
              <w:left w:val="single" w:sz="4" w:space="0" w:color="000000"/>
              <w:right w:val="single" w:sz="4" w:space="0" w:color="000000"/>
            </w:tcBorders>
          </w:tcPr>
          <w:p w14:paraId="646E5C69" w14:textId="77777777" w:rsidR="009476AF" w:rsidRDefault="00EA46B2">
            <w:pPr>
              <w:pStyle w:val="TableParagraph"/>
              <w:spacing w:line="234" w:lineRule="exact"/>
              <w:ind w:left="107"/>
            </w:pPr>
            <w:r>
              <w:t>Are all staff aware of these procedures?</w:t>
            </w:r>
          </w:p>
        </w:tc>
        <w:tc>
          <w:tcPr>
            <w:tcW w:w="1716" w:type="dxa"/>
            <w:tcBorders>
              <w:left w:val="single" w:sz="4" w:space="0" w:color="000000"/>
              <w:right w:val="single" w:sz="4" w:space="0" w:color="000000"/>
            </w:tcBorders>
          </w:tcPr>
          <w:p w14:paraId="78DC2379" w14:textId="77777777" w:rsidR="009476AF" w:rsidRDefault="009476AF">
            <w:pPr>
              <w:pStyle w:val="TableParagraph"/>
              <w:rPr>
                <w:rFonts w:ascii="Times New Roman"/>
                <w:sz w:val="18"/>
              </w:rPr>
            </w:pPr>
          </w:p>
        </w:tc>
      </w:tr>
      <w:tr w:rsidR="009476AF" w14:paraId="2F5CC944" w14:textId="77777777">
        <w:trPr>
          <w:trHeight w:val="251"/>
        </w:trPr>
        <w:tc>
          <w:tcPr>
            <w:tcW w:w="7831" w:type="dxa"/>
            <w:tcBorders>
              <w:left w:val="single" w:sz="4" w:space="0" w:color="000000"/>
              <w:right w:val="single" w:sz="4" w:space="0" w:color="000000"/>
            </w:tcBorders>
            <w:shd w:val="clear" w:color="auto" w:fill="C0C0C0"/>
          </w:tcPr>
          <w:p w14:paraId="1C000CF0" w14:textId="77777777" w:rsidR="009476AF" w:rsidRDefault="00EA46B2">
            <w:pPr>
              <w:pStyle w:val="TableParagraph"/>
              <w:spacing w:line="231" w:lineRule="exact"/>
              <w:ind w:left="107"/>
            </w:pPr>
            <w:r>
              <w:t>Emergency Call-Outs</w:t>
            </w:r>
          </w:p>
        </w:tc>
        <w:tc>
          <w:tcPr>
            <w:tcW w:w="1716" w:type="dxa"/>
            <w:tcBorders>
              <w:left w:val="single" w:sz="4" w:space="0" w:color="000000"/>
              <w:right w:val="single" w:sz="4" w:space="0" w:color="000000"/>
            </w:tcBorders>
            <w:shd w:val="clear" w:color="auto" w:fill="C0C0C0"/>
          </w:tcPr>
          <w:p w14:paraId="48FD1007" w14:textId="77777777" w:rsidR="009476AF" w:rsidRDefault="00EA46B2">
            <w:pPr>
              <w:pStyle w:val="TableParagraph"/>
              <w:spacing w:line="231" w:lineRule="exact"/>
              <w:ind w:left="108"/>
            </w:pPr>
            <w:r>
              <w:t>Yes/No</w:t>
            </w:r>
          </w:p>
        </w:tc>
      </w:tr>
      <w:tr w:rsidR="009476AF" w14:paraId="5B5E4E9C" w14:textId="77777777">
        <w:trPr>
          <w:trHeight w:val="505"/>
        </w:trPr>
        <w:tc>
          <w:tcPr>
            <w:tcW w:w="7831" w:type="dxa"/>
            <w:tcBorders>
              <w:left w:val="single" w:sz="4" w:space="0" w:color="000000"/>
              <w:right w:val="single" w:sz="4" w:space="0" w:color="000000"/>
            </w:tcBorders>
          </w:tcPr>
          <w:p w14:paraId="15A1FEB0" w14:textId="77777777" w:rsidR="009476AF" w:rsidRDefault="00EA46B2">
            <w:pPr>
              <w:pStyle w:val="TableParagraph"/>
              <w:spacing w:line="254" w:lineRule="exact"/>
              <w:ind w:left="107" w:right="430"/>
            </w:pPr>
            <w:r>
              <w:t>When a call out system is in place are there guidelines to follow in terms of who can attend?</w:t>
            </w:r>
          </w:p>
        </w:tc>
        <w:tc>
          <w:tcPr>
            <w:tcW w:w="1716" w:type="dxa"/>
            <w:tcBorders>
              <w:left w:val="single" w:sz="4" w:space="0" w:color="000000"/>
              <w:right w:val="single" w:sz="4" w:space="0" w:color="000000"/>
            </w:tcBorders>
          </w:tcPr>
          <w:p w14:paraId="02B45645" w14:textId="77777777" w:rsidR="009476AF" w:rsidRDefault="009476AF">
            <w:pPr>
              <w:pStyle w:val="TableParagraph"/>
              <w:rPr>
                <w:rFonts w:ascii="Times New Roman"/>
              </w:rPr>
            </w:pPr>
          </w:p>
        </w:tc>
      </w:tr>
      <w:tr w:rsidR="009476AF" w14:paraId="5DB29680" w14:textId="77777777">
        <w:trPr>
          <w:trHeight w:val="503"/>
        </w:trPr>
        <w:tc>
          <w:tcPr>
            <w:tcW w:w="7831" w:type="dxa"/>
            <w:tcBorders>
              <w:left w:val="single" w:sz="4" w:space="0" w:color="000000"/>
              <w:right w:val="single" w:sz="4" w:space="0" w:color="000000"/>
            </w:tcBorders>
          </w:tcPr>
          <w:p w14:paraId="4BFAA3B2" w14:textId="77777777" w:rsidR="009476AF" w:rsidRDefault="00EA46B2">
            <w:pPr>
              <w:pStyle w:val="TableParagraph"/>
              <w:spacing w:line="248" w:lineRule="exact"/>
              <w:ind w:left="107"/>
            </w:pPr>
            <w:r>
              <w:t>Have arrangements been made for different times of day/night on who can</w:t>
            </w:r>
          </w:p>
          <w:p w14:paraId="6966B928" w14:textId="77777777" w:rsidR="009476AF" w:rsidRDefault="00EA46B2">
            <w:pPr>
              <w:pStyle w:val="TableParagraph"/>
              <w:spacing w:before="1" w:line="234" w:lineRule="exact"/>
              <w:ind w:left="107"/>
            </w:pPr>
            <w:r>
              <w:t>attend?</w:t>
            </w:r>
          </w:p>
        </w:tc>
        <w:tc>
          <w:tcPr>
            <w:tcW w:w="1716" w:type="dxa"/>
            <w:tcBorders>
              <w:left w:val="single" w:sz="4" w:space="0" w:color="000000"/>
              <w:right w:val="single" w:sz="4" w:space="0" w:color="000000"/>
            </w:tcBorders>
          </w:tcPr>
          <w:p w14:paraId="24DA170A" w14:textId="77777777" w:rsidR="009476AF" w:rsidRDefault="009476AF">
            <w:pPr>
              <w:pStyle w:val="TableParagraph"/>
              <w:rPr>
                <w:rFonts w:ascii="Times New Roman"/>
              </w:rPr>
            </w:pPr>
          </w:p>
        </w:tc>
      </w:tr>
      <w:tr w:rsidR="009476AF" w14:paraId="0C26F8DC" w14:textId="77777777">
        <w:trPr>
          <w:trHeight w:val="253"/>
        </w:trPr>
        <w:tc>
          <w:tcPr>
            <w:tcW w:w="7831" w:type="dxa"/>
            <w:tcBorders>
              <w:left w:val="single" w:sz="4" w:space="0" w:color="000000"/>
              <w:right w:val="single" w:sz="4" w:space="0" w:color="000000"/>
            </w:tcBorders>
          </w:tcPr>
          <w:p w14:paraId="27448B5C" w14:textId="77777777" w:rsidR="009476AF" w:rsidRDefault="00EA46B2">
            <w:pPr>
              <w:pStyle w:val="TableParagraph"/>
              <w:spacing w:line="234" w:lineRule="exact"/>
              <w:ind w:left="107"/>
            </w:pPr>
            <w:r>
              <w:t>Are staff aware of these guidelines?</w:t>
            </w:r>
          </w:p>
        </w:tc>
        <w:tc>
          <w:tcPr>
            <w:tcW w:w="1716" w:type="dxa"/>
            <w:tcBorders>
              <w:left w:val="single" w:sz="4" w:space="0" w:color="000000"/>
              <w:right w:val="single" w:sz="4" w:space="0" w:color="000000"/>
            </w:tcBorders>
          </w:tcPr>
          <w:p w14:paraId="0BA3209E" w14:textId="77777777" w:rsidR="009476AF" w:rsidRDefault="009476AF">
            <w:pPr>
              <w:pStyle w:val="TableParagraph"/>
              <w:rPr>
                <w:rFonts w:ascii="Times New Roman"/>
                <w:sz w:val="18"/>
              </w:rPr>
            </w:pPr>
          </w:p>
        </w:tc>
      </w:tr>
      <w:tr w:rsidR="009476AF" w14:paraId="6359BA47" w14:textId="77777777">
        <w:trPr>
          <w:trHeight w:val="253"/>
        </w:trPr>
        <w:tc>
          <w:tcPr>
            <w:tcW w:w="7831" w:type="dxa"/>
            <w:tcBorders>
              <w:left w:val="single" w:sz="4" w:space="0" w:color="000000"/>
              <w:right w:val="single" w:sz="4" w:space="0" w:color="000000"/>
            </w:tcBorders>
            <w:shd w:val="clear" w:color="auto" w:fill="C0C0C0"/>
          </w:tcPr>
          <w:p w14:paraId="4E25D0E2" w14:textId="77777777" w:rsidR="009476AF" w:rsidRDefault="00EA46B2">
            <w:pPr>
              <w:pStyle w:val="TableParagraph"/>
              <w:spacing w:line="234" w:lineRule="exact"/>
              <w:ind w:left="107"/>
            </w:pPr>
            <w:r>
              <w:t>Travel and Transport</w:t>
            </w:r>
          </w:p>
        </w:tc>
        <w:tc>
          <w:tcPr>
            <w:tcW w:w="1716" w:type="dxa"/>
            <w:tcBorders>
              <w:left w:val="single" w:sz="4" w:space="0" w:color="000000"/>
              <w:right w:val="single" w:sz="4" w:space="0" w:color="000000"/>
            </w:tcBorders>
            <w:shd w:val="clear" w:color="auto" w:fill="C0C0C0"/>
          </w:tcPr>
          <w:p w14:paraId="1BCB5A73" w14:textId="77777777" w:rsidR="009476AF" w:rsidRDefault="00EA46B2">
            <w:pPr>
              <w:pStyle w:val="TableParagraph"/>
              <w:spacing w:line="234" w:lineRule="exact"/>
              <w:ind w:left="108"/>
            </w:pPr>
            <w:r>
              <w:t>Yes/No</w:t>
            </w:r>
          </w:p>
        </w:tc>
      </w:tr>
      <w:tr w:rsidR="009476AF" w14:paraId="0F0BCD99" w14:textId="77777777">
        <w:trPr>
          <w:trHeight w:val="251"/>
        </w:trPr>
        <w:tc>
          <w:tcPr>
            <w:tcW w:w="7831" w:type="dxa"/>
            <w:tcBorders>
              <w:left w:val="single" w:sz="4" w:space="0" w:color="000000"/>
              <w:right w:val="single" w:sz="4" w:space="0" w:color="000000"/>
            </w:tcBorders>
          </w:tcPr>
          <w:p w14:paraId="044C2118" w14:textId="77777777" w:rsidR="009476AF" w:rsidRDefault="00EA46B2">
            <w:pPr>
              <w:pStyle w:val="TableParagraph"/>
              <w:spacing w:line="231" w:lineRule="exact"/>
              <w:ind w:left="107"/>
            </w:pPr>
            <w:r>
              <w:t>Have you considered how staff will travel to and from appointments?</w:t>
            </w:r>
          </w:p>
        </w:tc>
        <w:tc>
          <w:tcPr>
            <w:tcW w:w="1716" w:type="dxa"/>
            <w:tcBorders>
              <w:left w:val="single" w:sz="4" w:space="0" w:color="000000"/>
              <w:right w:val="single" w:sz="4" w:space="0" w:color="000000"/>
            </w:tcBorders>
          </w:tcPr>
          <w:p w14:paraId="779E4D63" w14:textId="77777777" w:rsidR="009476AF" w:rsidRDefault="009476AF">
            <w:pPr>
              <w:pStyle w:val="TableParagraph"/>
              <w:rPr>
                <w:rFonts w:ascii="Times New Roman"/>
                <w:sz w:val="18"/>
              </w:rPr>
            </w:pPr>
          </w:p>
        </w:tc>
      </w:tr>
      <w:tr w:rsidR="009476AF" w14:paraId="36FD1EF7" w14:textId="77777777">
        <w:trPr>
          <w:trHeight w:val="253"/>
        </w:trPr>
        <w:tc>
          <w:tcPr>
            <w:tcW w:w="7831" w:type="dxa"/>
            <w:tcBorders>
              <w:left w:val="single" w:sz="4" w:space="0" w:color="000000"/>
              <w:right w:val="single" w:sz="4" w:space="0" w:color="000000"/>
            </w:tcBorders>
          </w:tcPr>
          <w:p w14:paraId="52DB1928" w14:textId="77777777" w:rsidR="009476AF" w:rsidRDefault="00EA46B2">
            <w:pPr>
              <w:pStyle w:val="TableParagraph"/>
              <w:spacing w:line="234" w:lineRule="exact"/>
              <w:ind w:left="107"/>
            </w:pPr>
            <w:r>
              <w:t>Are travel arrangements considered as part of the work plan?</w:t>
            </w:r>
          </w:p>
        </w:tc>
        <w:tc>
          <w:tcPr>
            <w:tcW w:w="1716" w:type="dxa"/>
            <w:tcBorders>
              <w:left w:val="single" w:sz="4" w:space="0" w:color="000000"/>
              <w:right w:val="single" w:sz="4" w:space="0" w:color="000000"/>
            </w:tcBorders>
          </w:tcPr>
          <w:p w14:paraId="3A6104AC" w14:textId="77777777" w:rsidR="009476AF" w:rsidRDefault="009476AF">
            <w:pPr>
              <w:pStyle w:val="TableParagraph"/>
              <w:rPr>
                <w:rFonts w:ascii="Times New Roman"/>
                <w:sz w:val="18"/>
              </w:rPr>
            </w:pPr>
          </w:p>
        </w:tc>
      </w:tr>
      <w:tr w:rsidR="009476AF" w14:paraId="19BCF604" w14:textId="77777777">
        <w:trPr>
          <w:trHeight w:val="505"/>
        </w:trPr>
        <w:tc>
          <w:tcPr>
            <w:tcW w:w="7831" w:type="dxa"/>
            <w:tcBorders>
              <w:left w:val="single" w:sz="4" w:space="0" w:color="000000"/>
              <w:right w:val="single" w:sz="4" w:space="0" w:color="000000"/>
            </w:tcBorders>
          </w:tcPr>
          <w:p w14:paraId="2799B376" w14:textId="77777777" w:rsidR="009476AF" w:rsidRDefault="00EA46B2">
            <w:pPr>
              <w:pStyle w:val="TableParagraph"/>
              <w:spacing w:before="2" w:line="252" w:lineRule="exact"/>
              <w:ind w:left="107" w:right="711"/>
            </w:pPr>
            <w:r>
              <w:t>Do staff provide an itinerary when they are working away from the office base?</w:t>
            </w:r>
          </w:p>
        </w:tc>
        <w:tc>
          <w:tcPr>
            <w:tcW w:w="1716" w:type="dxa"/>
            <w:tcBorders>
              <w:left w:val="single" w:sz="4" w:space="0" w:color="000000"/>
              <w:right w:val="single" w:sz="4" w:space="0" w:color="000000"/>
            </w:tcBorders>
          </w:tcPr>
          <w:p w14:paraId="4E868584" w14:textId="77777777" w:rsidR="009476AF" w:rsidRDefault="009476AF">
            <w:pPr>
              <w:pStyle w:val="TableParagraph"/>
              <w:rPr>
                <w:rFonts w:ascii="Times New Roman"/>
              </w:rPr>
            </w:pPr>
          </w:p>
        </w:tc>
      </w:tr>
      <w:tr w:rsidR="009476AF" w14:paraId="23AF0A4A" w14:textId="77777777">
        <w:trPr>
          <w:trHeight w:val="253"/>
        </w:trPr>
        <w:tc>
          <w:tcPr>
            <w:tcW w:w="7831" w:type="dxa"/>
            <w:tcBorders>
              <w:left w:val="single" w:sz="4" w:space="0" w:color="000000"/>
              <w:right w:val="single" w:sz="4" w:space="0" w:color="000000"/>
            </w:tcBorders>
          </w:tcPr>
          <w:p w14:paraId="0136C1DC" w14:textId="77777777" w:rsidR="009476AF" w:rsidRDefault="00EA46B2">
            <w:pPr>
              <w:pStyle w:val="TableParagraph"/>
              <w:spacing w:line="234" w:lineRule="exact"/>
              <w:ind w:left="107"/>
            </w:pPr>
            <w:r>
              <w:t>Are staff aware of the Council guidelines on travel and transport?</w:t>
            </w:r>
          </w:p>
        </w:tc>
        <w:tc>
          <w:tcPr>
            <w:tcW w:w="1716" w:type="dxa"/>
            <w:tcBorders>
              <w:left w:val="single" w:sz="4" w:space="0" w:color="000000"/>
              <w:right w:val="single" w:sz="4" w:space="0" w:color="000000"/>
            </w:tcBorders>
          </w:tcPr>
          <w:p w14:paraId="2CB7D690" w14:textId="77777777" w:rsidR="009476AF" w:rsidRDefault="009476AF">
            <w:pPr>
              <w:pStyle w:val="TableParagraph"/>
              <w:rPr>
                <w:rFonts w:ascii="Times New Roman"/>
                <w:sz w:val="18"/>
              </w:rPr>
            </w:pPr>
          </w:p>
        </w:tc>
      </w:tr>
      <w:tr w:rsidR="009476AF" w14:paraId="67B772ED" w14:textId="77777777">
        <w:trPr>
          <w:trHeight w:val="505"/>
        </w:trPr>
        <w:tc>
          <w:tcPr>
            <w:tcW w:w="7831" w:type="dxa"/>
            <w:tcBorders>
              <w:left w:val="single" w:sz="4" w:space="0" w:color="000000"/>
              <w:right w:val="single" w:sz="4" w:space="0" w:color="000000"/>
            </w:tcBorders>
          </w:tcPr>
          <w:p w14:paraId="0D2A6BCD" w14:textId="77777777" w:rsidR="009476AF" w:rsidRDefault="00EA46B2">
            <w:pPr>
              <w:pStyle w:val="TableParagraph"/>
              <w:spacing w:before="2" w:line="252" w:lineRule="exact"/>
              <w:ind w:left="107" w:right="979"/>
            </w:pPr>
            <w:r>
              <w:t>Do staff have a defined means of contacting managers &amp; colleague if necessary?</w:t>
            </w:r>
          </w:p>
        </w:tc>
        <w:tc>
          <w:tcPr>
            <w:tcW w:w="1716" w:type="dxa"/>
            <w:tcBorders>
              <w:left w:val="single" w:sz="4" w:space="0" w:color="000000"/>
              <w:right w:val="single" w:sz="4" w:space="0" w:color="000000"/>
            </w:tcBorders>
          </w:tcPr>
          <w:p w14:paraId="2F764811" w14:textId="77777777" w:rsidR="009476AF" w:rsidRDefault="009476AF">
            <w:pPr>
              <w:pStyle w:val="TableParagraph"/>
              <w:rPr>
                <w:rFonts w:ascii="Times New Roman"/>
              </w:rPr>
            </w:pPr>
          </w:p>
        </w:tc>
      </w:tr>
      <w:tr w:rsidR="009476AF" w14:paraId="18C05051" w14:textId="77777777">
        <w:trPr>
          <w:trHeight w:val="251"/>
        </w:trPr>
        <w:tc>
          <w:tcPr>
            <w:tcW w:w="7831" w:type="dxa"/>
            <w:tcBorders>
              <w:left w:val="single" w:sz="4" w:space="0" w:color="000000"/>
              <w:right w:val="single" w:sz="4" w:space="0" w:color="000000"/>
            </w:tcBorders>
          </w:tcPr>
          <w:p w14:paraId="03C0DFE1" w14:textId="77777777" w:rsidR="009476AF" w:rsidRDefault="00EA46B2">
            <w:pPr>
              <w:pStyle w:val="TableParagraph"/>
              <w:spacing w:line="231" w:lineRule="exact"/>
              <w:ind w:left="107"/>
            </w:pPr>
            <w:r>
              <w:t>Do you use reporting checking-in systems?</w:t>
            </w:r>
          </w:p>
        </w:tc>
        <w:tc>
          <w:tcPr>
            <w:tcW w:w="1716" w:type="dxa"/>
            <w:tcBorders>
              <w:left w:val="single" w:sz="4" w:space="0" w:color="000000"/>
              <w:right w:val="single" w:sz="4" w:space="0" w:color="000000"/>
            </w:tcBorders>
          </w:tcPr>
          <w:p w14:paraId="19597A94" w14:textId="77777777" w:rsidR="009476AF" w:rsidRDefault="009476AF">
            <w:pPr>
              <w:pStyle w:val="TableParagraph"/>
              <w:rPr>
                <w:rFonts w:ascii="Times New Roman"/>
                <w:sz w:val="18"/>
              </w:rPr>
            </w:pPr>
          </w:p>
        </w:tc>
      </w:tr>
      <w:tr w:rsidR="009476AF" w14:paraId="1DBA3A7D" w14:textId="77777777">
        <w:trPr>
          <w:trHeight w:val="253"/>
        </w:trPr>
        <w:tc>
          <w:tcPr>
            <w:tcW w:w="7831" w:type="dxa"/>
            <w:tcBorders>
              <w:left w:val="single" w:sz="4" w:space="0" w:color="000000"/>
              <w:right w:val="single" w:sz="4" w:space="0" w:color="000000"/>
            </w:tcBorders>
          </w:tcPr>
          <w:p w14:paraId="24D5F105" w14:textId="77777777" w:rsidR="009476AF" w:rsidRDefault="00EA46B2">
            <w:pPr>
              <w:pStyle w:val="TableParagraph"/>
              <w:spacing w:line="234" w:lineRule="exact"/>
              <w:ind w:left="107"/>
            </w:pPr>
            <w:r>
              <w:t>Do you use mobile phones or other communication systems?</w:t>
            </w:r>
          </w:p>
        </w:tc>
        <w:tc>
          <w:tcPr>
            <w:tcW w:w="1716" w:type="dxa"/>
            <w:tcBorders>
              <w:left w:val="single" w:sz="4" w:space="0" w:color="000000"/>
              <w:right w:val="single" w:sz="4" w:space="0" w:color="000000"/>
            </w:tcBorders>
          </w:tcPr>
          <w:p w14:paraId="3E8C0C22" w14:textId="77777777" w:rsidR="009476AF" w:rsidRDefault="009476AF">
            <w:pPr>
              <w:pStyle w:val="TableParagraph"/>
              <w:rPr>
                <w:rFonts w:ascii="Times New Roman"/>
                <w:sz w:val="18"/>
              </w:rPr>
            </w:pPr>
          </w:p>
        </w:tc>
      </w:tr>
      <w:tr w:rsidR="009476AF" w14:paraId="52E3A53B" w14:textId="77777777">
        <w:trPr>
          <w:trHeight w:val="505"/>
        </w:trPr>
        <w:tc>
          <w:tcPr>
            <w:tcW w:w="7831" w:type="dxa"/>
            <w:tcBorders>
              <w:left w:val="single" w:sz="4" w:space="0" w:color="000000"/>
              <w:right w:val="single" w:sz="4" w:space="0" w:color="000000"/>
            </w:tcBorders>
          </w:tcPr>
          <w:p w14:paraId="0C62817D" w14:textId="77777777" w:rsidR="009476AF" w:rsidRDefault="00EA46B2">
            <w:pPr>
              <w:pStyle w:val="TableParagraph"/>
              <w:spacing w:before="2" w:line="252" w:lineRule="exact"/>
              <w:ind w:left="107" w:right="320"/>
            </w:pPr>
            <w:r>
              <w:t>When valuables are carried in a vehicle are staff aware of the procedures to follow in the storage of these items?</w:t>
            </w:r>
          </w:p>
        </w:tc>
        <w:tc>
          <w:tcPr>
            <w:tcW w:w="1716" w:type="dxa"/>
            <w:tcBorders>
              <w:left w:val="single" w:sz="4" w:space="0" w:color="000000"/>
              <w:right w:val="single" w:sz="4" w:space="0" w:color="000000"/>
            </w:tcBorders>
          </w:tcPr>
          <w:p w14:paraId="3A0E551A" w14:textId="77777777" w:rsidR="009476AF" w:rsidRDefault="009476AF">
            <w:pPr>
              <w:pStyle w:val="TableParagraph"/>
              <w:rPr>
                <w:rFonts w:ascii="Times New Roman"/>
              </w:rPr>
            </w:pPr>
          </w:p>
        </w:tc>
      </w:tr>
      <w:tr w:rsidR="009476AF" w14:paraId="2BB0126A" w14:textId="77777777">
        <w:trPr>
          <w:trHeight w:val="253"/>
        </w:trPr>
        <w:tc>
          <w:tcPr>
            <w:tcW w:w="7831" w:type="dxa"/>
            <w:tcBorders>
              <w:left w:val="single" w:sz="4" w:space="0" w:color="000000"/>
              <w:right w:val="single" w:sz="4" w:space="0" w:color="000000"/>
            </w:tcBorders>
            <w:shd w:val="clear" w:color="auto" w:fill="C0C0C0"/>
          </w:tcPr>
          <w:p w14:paraId="024699A9" w14:textId="77777777" w:rsidR="009476AF" w:rsidRDefault="00EA46B2">
            <w:pPr>
              <w:pStyle w:val="TableParagraph"/>
              <w:spacing w:line="234" w:lineRule="exact"/>
              <w:ind w:left="107"/>
            </w:pPr>
            <w:r>
              <w:t>Supervision</w:t>
            </w:r>
          </w:p>
        </w:tc>
        <w:tc>
          <w:tcPr>
            <w:tcW w:w="1716" w:type="dxa"/>
            <w:tcBorders>
              <w:left w:val="single" w:sz="4" w:space="0" w:color="000000"/>
              <w:right w:val="single" w:sz="4" w:space="0" w:color="000000"/>
            </w:tcBorders>
            <w:shd w:val="clear" w:color="auto" w:fill="C0C0C0"/>
          </w:tcPr>
          <w:p w14:paraId="698197F9" w14:textId="77777777" w:rsidR="009476AF" w:rsidRDefault="00EA46B2">
            <w:pPr>
              <w:pStyle w:val="TableParagraph"/>
              <w:spacing w:line="234" w:lineRule="exact"/>
              <w:ind w:left="108"/>
            </w:pPr>
            <w:r>
              <w:t>Yes/No</w:t>
            </w:r>
          </w:p>
        </w:tc>
      </w:tr>
      <w:tr w:rsidR="009476AF" w14:paraId="22008601" w14:textId="77777777">
        <w:trPr>
          <w:trHeight w:val="553"/>
        </w:trPr>
        <w:tc>
          <w:tcPr>
            <w:tcW w:w="7831" w:type="dxa"/>
            <w:tcBorders>
              <w:left w:val="single" w:sz="4" w:space="0" w:color="000000"/>
              <w:right w:val="single" w:sz="4" w:space="0" w:color="000000"/>
            </w:tcBorders>
          </w:tcPr>
          <w:p w14:paraId="1CBF26A8" w14:textId="77777777" w:rsidR="009476AF" w:rsidRDefault="00EA46B2">
            <w:pPr>
              <w:pStyle w:val="TableParagraph"/>
              <w:ind w:left="107" w:right="1579"/>
            </w:pPr>
            <w:r>
              <w:t>Do you carry out regular supervisor or colleague checks during activities?</w:t>
            </w:r>
          </w:p>
        </w:tc>
        <w:tc>
          <w:tcPr>
            <w:tcW w:w="1716" w:type="dxa"/>
            <w:tcBorders>
              <w:left w:val="single" w:sz="4" w:space="0" w:color="000000"/>
              <w:right w:val="single" w:sz="4" w:space="0" w:color="000000"/>
            </w:tcBorders>
          </w:tcPr>
          <w:p w14:paraId="6C3AACB5" w14:textId="77777777" w:rsidR="009476AF" w:rsidRDefault="009476AF">
            <w:pPr>
              <w:pStyle w:val="TableParagraph"/>
              <w:rPr>
                <w:rFonts w:ascii="Times New Roman"/>
              </w:rPr>
            </w:pPr>
          </w:p>
        </w:tc>
      </w:tr>
      <w:tr w:rsidR="009476AF" w14:paraId="172BB7C2" w14:textId="77777777">
        <w:trPr>
          <w:trHeight w:val="556"/>
        </w:trPr>
        <w:tc>
          <w:tcPr>
            <w:tcW w:w="7831" w:type="dxa"/>
            <w:tcBorders>
              <w:left w:val="single" w:sz="4" w:space="0" w:color="000000"/>
              <w:right w:val="single" w:sz="4" w:space="0" w:color="000000"/>
            </w:tcBorders>
          </w:tcPr>
          <w:p w14:paraId="09219DB9" w14:textId="77777777" w:rsidR="009476AF" w:rsidRDefault="00EA46B2">
            <w:pPr>
              <w:pStyle w:val="TableParagraph"/>
              <w:spacing w:line="242" w:lineRule="auto"/>
              <w:ind w:left="107" w:right="284" w:hanging="1"/>
            </w:pPr>
            <w:r>
              <w:t>Are less experienced and new team members subject to greater supervision as necessary?</w:t>
            </w:r>
          </w:p>
        </w:tc>
        <w:tc>
          <w:tcPr>
            <w:tcW w:w="1716" w:type="dxa"/>
            <w:tcBorders>
              <w:left w:val="single" w:sz="4" w:space="0" w:color="000000"/>
              <w:right w:val="single" w:sz="4" w:space="0" w:color="000000"/>
            </w:tcBorders>
          </w:tcPr>
          <w:p w14:paraId="69AC6F03" w14:textId="77777777" w:rsidR="009476AF" w:rsidRDefault="009476AF">
            <w:pPr>
              <w:pStyle w:val="TableParagraph"/>
              <w:rPr>
                <w:rFonts w:ascii="Times New Roman"/>
              </w:rPr>
            </w:pPr>
          </w:p>
        </w:tc>
      </w:tr>
      <w:tr w:rsidR="009476AF" w14:paraId="70EEEBBA" w14:textId="77777777">
        <w:trPr>
          <w:trHeight w:val="251"/>
        </w:trPr>
        <w:tc>
          <w:tcPr>
            <w:tcW w:w="7831" w:type="dxa"/>
            <w:tcBorders>
              <w:left w:val="single" w:sz="4" w:space="0" w:color="000000"/>
              <w:right w:val="single" w:sz="4" w:space="0" w:color="000000"/>
            </w:tcBorders>
            <w:shd w:val="clear" w:color="auto" w:fill="C0C0C0"/>
          </w:tcPr>
          <w:p w14:paraId="03355603" w14:textId="77777777" w:rsidR="009476AF" w:rsidRDefault="00EA46B2">
            <w:pPr>
              <w:pStyle w:val="TableParagraph"/>
              <w:spacing w:line="231" w:lineRule="exact"/>
              <w:ind w:left="107"/>
            </w:pPr>
            <w:r>
              <w:t>Information and Training</w:t>
            </w:r>
          </w:p>
        </w:tc>
        <w:tc>
          <w:tcPr>
            <w:tcW w:w="1716" w:type="dxa"/>
            <w:tcBorders>
              <w:left w:val="single" w:sz="4" w:space="0" w:color="000000"/>
              <w:right w:val="single" w:sz="4" w:space="0" w:color="000000"/>
            </w:tcBorders>
            <w:shd w:val="clear" w:color="auto" w:fill="C0C0C0"/>
          </w:tcPr>
          <w:p w14:paraId="30315DF9" w14:textId="77777777" w:rsidR="009476AF" w:rsidRDefault="00EA46B2">
            <w:pPr>
              <w:pStyle w:val="TableParagraph"/>
              <w:spacing w:line="231" w:lineRule="exact"/>
              <w:ind w:left="108"/>
            </w:pPr>
            <w:r>
              <w:t>Yes/No</w:t>
            </w:r>
          </w:p>
        </w:tc>
      </w:tr>
      <w:tr w:rsidR="009476AF" w14:paraId="41E4B40A" w14:textId="77777777">
        <w:trPr>
          <w:trHeight w:val="253"/>
        </w:trPr>
        <w:tc>
          <w:tcPr>
            <w:tcW w:w="7831" w:type="dxa"/>
            <w:tcBorders>
              <w:left w:val="single" w:sz="4" w:space="0" w:color="000000"/>
              <w:right w:val="single" w:sz="4" w:space="0" w:color="000000"/>
            </w:tcBorders>
          </w:tcPr>
          <w:p w14:paraId="18D64059" w14:textId="77777777" w:rsidR="009476AF" w:rsidRDefault="00EA46B2">
            <w:pPr>
              <w:pStyle w:val="TableParagraph"/>
              <w:spacing w:line="234" w:lineRule="exact"/>
              <w:ind w:left="107"/>
            </w:pPr>
            <w:r>
              <w:t>Do staff have information and training on basic personal safety?</w:t>
            </w:r>
          </w:p>
        </w:tc>
        <w:tc>
          <w:tcPr>
            <w:tcW w:w="1716" w:type="dxa"/>
            <w:tcBorders>
              <w:left w:val="single" w:sz="4" w:space="0" w:color="000000"/>
              <w:right w:val="single" w:sz="4" w:space="0" w:color="000000"/>
            </w:tcBorders>
          </w:tcPr>
          <w:p w14:paraId="6E6F60E2" w14:textId="77777777" w:rsidR="009476AF" w:rsidRDefault="009476AF">
            <w:pPr>
              <w:pStyle w:val="TableParagraph"/>
              <w:rPr>
                <w:rFonts w:ascii="Times New Roman"/>
                <w:sz w:val="18"/>
              </w:rPr>
            </w:pPr>
          </w:p>
        </w:tc>
      </w:tr>
      <w:tr w:rsidR="009476AF" w14:paraId="6F51CB46" w14:textId="77777777">
        <w:trPr>
          <w:trHeight w:val="253"/>
        </w:trPr>
        <w:tc>
          <w:tcPr>
            <w:tcW w:w="7831" w:type="dxa"/>
            <w:tcBorders>
              <w:left w:val="single" w:sz="4" w:space="0" w:color="000000"/>
              <w:right w:val="single" w:sz="4" w:space="0" w:color="000000"/>
            </w:tcBorders>
          </w:tcPr>
          <w:p w14:paraId="7DDBB9DF" w14:textId="77777777" w:rsidR="009476AF" w:rsidRDefault="00EA46B2">
            <w:pPr>
              <w:pStyle w:val="TableParagraph"/>
              <w:spacing w:line="234" w:lineRule="exact"/>
              <w:ind w:left="107"/>
            </w:pPr>
            <w:r>
              <w:t>Are staff trained in strategies for preventing and managing violence?</w:t>
            </w:r>
          </w:p>
        </w:tc>
        <w:tc>
          <w:tcPr>
            <w:tcW w:w="1716" w:type="dxa"/>
            <w:tcBorders>
              <w:left w:val="single" w:sz="4" w:space="0" w:color="000000"/>
              <w:right w:val="single" w:sz="4" w:space="0" w:color="000000"/>
            </w:tcBorders>
          </w:tcPr>
          <w:p w14:paraId="7176A2D5" w14:textId="77777777" w:rsidR="009476AF" w:rsidRDefault="009476AF">
            <w:pPr>
              <w:pStyle w:val="TableParagraph"/>
              <w:rPr>
                <w:rFonts w:ascii="Times New Roman"/>
                <w:sz w:val="18"/>
              </w:rPr>
            </w:pPr>
          </w:p>
        </w:tc>
      </w:tr>
      <w:tr w:rsidR="009476AF" w14:paraId="23E298AF" w14:textId="77777777">
        <w:trPr>
          <w:trHeight w:val="505"/>
        </w:trPr>
        <w:tc>
          <w:tcPr>
            <w:tcW w:w="7831" w:type="dxa"/>
            <w:tcBorders>
              <w:left w:val="single" w:sz="4" w:space="0" w:color="000000"/>
              <w:right w:val="single" w:sz="4" w:space="0" w:color="000000"/>
            </w:tcBorders>
          </w:tcPr>
          <w:p w14:paraId="2FF02D0C" w14:textId="77777777" w:rsidR="009476AF" w:rsidRDefault="00EA46B2">
            <w:pPr>
              <w:pStyle w:val="TableParagraph"/>
              <w:spacing w:before="2" w:line="252" w:lineRule="exact"/>
              <w:ind w:left="107" w:right="1103" w:hanging="1"/>
            </w:pPr>
            <w:r>
              <w:t>Are staff aware of the lone working procedures for their team and/or workplace?</w:t>
            </w:r>
          </w:p>
        </w:tc>
        <w:tc>
          <w:tcPr>
            <w:tcW w:w="1716" w:type="dxa"/>
            <w:tcBorders>
              <w:left w:val="single" w:sz="4" w:space="0" w:color="000000"/>
              <w:right w:val="single" w:sz="4" w:space="0" w:color="000000"/>
            </w:tcBorders>
          </w:tcPr>
          <w:p w14:paraId="2BFCFF80" w14:textId="77777777" w:rsidR="009476AF" w:rsidRDefault="009476AF">
            <w:pPr>
              <w:pStyle w:val="TableParagraph"/>
              <w:rPr>
                <w:rFonts w:ascii="Times New Roman"/>
              </w:rPr>
            </w:pPr>
          </w:p>
        </w:tc>
      </w:tr>
      <w:tr w:rsidR="009476AF" w14:paraId="36F189D0" w14:textId="77777777">
        <w:trPr>
          <w:trHeight w:val="251"/>
        </w:trPr>
        <w:tc>
          <w:tcPr>
            <w:tcW w:w="7831" w:type="dxa"/>
            <w:tcBorders>
              <w:left w:val="single" w:sz="4" w:space="0" w:color="000000"/>
              <w:right w:val="single" w:sz="4" w:space="0" w:color="000000"/>
            </w:tcBorders>
          </w:tcPr>
          <w:p w14:paraId="47083A7B" w14:textId="77777777" w:rsidR="009476AF" w:rsidRDefault="00EA46B2">
            <w:pPr>
              <w:pStyle w:val="TableParagraph"/>
              <w:spacing w:line="231" w:lineRule="exact"/>
              <w:ind w:left="107"/>
            </w:pPr>
            <w:r>
              <w:t>Do staff have access to forms for reporting incidents or near misses and</w:t>
            </w:r>
          </w:p>
        </w:tc>
        <w:tc>
          <w:tcPr>
            <w:tcW w:w="1716" w:type="dxa"/>
            <w:tcBorders>
              <w:left w:val="single" w:sz="4" w:space="0" w:color="000000"/>
              <w:right w:val="single" w:sz="4" w:space="0" w:color="000000"/>
            </w:tcBorders>
          </w:tcPr>
          <w:p w14:paraId="21B85069" w14:textId="77777777" w:rsidR="009476AF" w:rsidRDefault="009476AF">
            <w:pPr>
              <w:pStyle w:val="TableParagraph"/>
              <w:rPr>
                <w:rFonts w:ascii="Times New Roman"/>
                <w:sz w:val="18"/>
              </w:rPr>
            </w:pPr>
          </w:p>
        </w:tc>
      </w:tr>
      <w:tr w:rsidR="009476AF" w14:paraId="79308D5B" w14:textId="77777777">
        <w:trPr>
          <w:trHeight w:val="253"/>
        </w:trPr>
        <w:tc>
          <w:tcPr>
            <w:tcW w:w="7831" w:type="dxa"/>
            <w:tcBorders>
              <w:left w:val="single" w:sz="4" w:space="0" w:color="000000"/>
              <w:bottom w:val="single" w:sz="4" w:space="0" w:color="000000"/>
              <w:right w:val="single" w:sz="4" w:space="0" w:color="000000"/>
            </w:tcBorders>
            <w:shd w:val="clear" w:color="auto" w:fill="C0C0C0"/>
          </w:tcPr>
          <w:p w14:paraId="6B40B6D8" w14:textId="77777777" w:rsidR="009476AF" w:rsidRDefault="00EA46B2">
            <w:pPr>
              <w:pStyle w:val="TableParagraph"/>
              <w:spacing w:line="234" w:lineRule="exact"/>
              <w:ind w:left="107"/>
            </w:pPr>
            <w:r>
              <w:t>Reporting systems</w:t>
            </w:r>
          </w:p>
        </w:tc>
        <w:tc>
          <w:tcPr>
            <w:tcW w:w="1716" w:type="dxa"/>
            <w:tcBorders>
              <w:left w:val="single" w:sz="4" w:space="0" w:color="000000"/>
              <w:bottom w:val="single" w:sz="4" w:space="0" w:color="000000"/>
              <w:right w:val="single" w:sz="4" w:space="0" w:color="000000"/>
            </w:tcBorders>
            <w:shd w:val="clear" w:color="auto" w:fill="C0C0C0"/>
          </w:tcPr>
          <w:p w14:paraId="2CB364D8" w14:textId="77777777" w:rsidR="009476AF" w:rsidRDefault="00EA46B2">
            <w:pPr>
              <w:pStyle w:val="TableParagraph"/>
              <w:spacing w:line="234" w:lineRule="exact"/>
              <w:ind w:left="108"/>
            </w:pPr>
            <w:r>
              <w:t>Yes/No</w:t>
            </w:r>
          </w:p>
        </w:tc>
      </w:tr>
      <w:tr w:rsidR="009476AF" w14:paraId="290713FC" w14:textId="77777777">
        <w:trPr>
          <w:trHeight w:val="505"/>
        </w:trPr>
        <w:tc>
          <w:tcPr>
            <w:tcW w:w="7831" w:type="dxa"/>
            <w:tcBorders>
              <w:top w:val="single" w:sz="4" w:space="0" w:color="000000"/>
              <w:left w:val="single" w:sz="4" w:space="0" w:color="000000"/>
              <w:bottom w:val="single" w:sz="4" w:space="0" w:color="000000"/>
              <w:right w:val="single" w:sz="4" w:space="0" w:color="000000"/>
            </w:tcBorders>
          </w:tcPr>
          <w:p w14:paraId="56ABC28F" w14:textId="77777777" w:rsidR="009476AF" w:rsidRDefault="00EA46B2">
            <w:pPr>
              <w:pStyle w:val="TableParagraph"/>
              <w:spacing w:line="254" w:lineRule="exact"/>
              <w:ind w:left="107" w:right="895" w:hanging="1"/>
            </w:pPr>
            <w:r>
              <w:t>Are staff aware of the reporting procedures and systems in place (e.g. Violence and Accident Reporting)?</w:t>
            </w:r>
          </w:p>
        </w:tc>
        <w:tc>
          <w:tcPr>
            <w:tcW w:w="1716" w:type="dxa"/>
            <w:tcBorders>
              <w:top w:val="single" w:sz="4" w:space="0" w:color="000000"/>
              <w:left w:val="single" w:sz="4" w:space="0" w:color="000000"/>
              <w:bottom w:val="single" w:sz="4" w:space="0" w:color="000000"/>
              <w:right w:val="single" w:sz="4" w:space="0" w:color="000000"/>
            </w:tcBorders>
          </w:tcPr>
          <w:p w14:paraId="1653D460" w14:textId="77777777" w:rsidR="009476AF" w:rsidRDefault="009476AF">
            <w:pPr>
              <w:pStyle w:val="TableParagraph"/>
              <w:rPr>
                <w:rFonts w:ascii="Times New Roman"/>
              </w:rPr>
            </w:pPr>
          </w:p>
        </w:tc>
      </w:tr>
      <w:tr w:rsidR="009476AF" w14:paraId="07BE6E20" w14:textId="77777777">
        <w:trPr>
          <w:trHeight w:val="252"/>
        </w:trPr>
        <w:tc>
          <w:tcPr>
            <w:tcW w:w="7831" w:type="dxa"/>
            <w:tcBorders>
              <w:top w:val="single" w:sz="4" w:space="0" w:color="000000"/>
              <w:left w:val="single" w:sz="4" w:space="0" w:color="000000"/>
              <w:bottom w:val="single" w:sz="4" w:space="0" w:color="000000"/>
              <w:right w:val="single" w:sz="4" w:space="0" w:color="000000"/>
            </w:tcBorders>
            <w:shd w:val="clear" w:color="auto" w:fill="C0C0C0"/>
          </w:tcPr>
          <w:p w14:paraId="0F966B5D" w14:textId="77777777" w:rsidR="009476AF" w:rsidRDefault="00EA46B2">
            <w:pPr>
              <w:pStyle w:val="TableParagraph"/>
              <w:spacing w:line="232" w:lineRule="exact"/>
              <w:ind w:left="107"/>
            </w:pPr>
            <w:r>
              <w:t>Other Hazards</w:t>
            </w:r>
          </w:p>
        </w:tc>
        <w:tc>
          <w:tcPr>
            <w:tcW w:w="1716" w:type="dxa"/>
            <w:tcBorders>
              <w:top w:val="single" w:sz="4" w:space="0" w:color="000000"/>
              <w:left w:val="single" w:sz="4" w:space="0" w:color="000000"/>
              <w:bottom w:val="single" w:sz="4" w:space="0" w:color="000000"/>
              <w:right w:val="single" w:sz="4" w:space="0" w:color="000000"/>
            </w:tcBorders>
            <w:shd w:val="clear" w:color="auto" w:fill="C0C0C0"/>
          </w:tcPr>
          <w:p w14:paraId="18A186D6" w14:textId="77777777" w:rsidR="009476AF" w:rsidRDefault="00EA46B2">
            <w:pPr>
              <w:pStyle w:val="TableParagraph"/>
              <w:spacing w:line="232" w:lineRule="exact"/>
              <w:ind w:left="108"/>
            </w:pPr>
            <w:r>
              <w:t>Yes/No</w:t>
            </w:r>
          </w:p>
        </w:tc>
      </w:tr>
      <w:tr w:rsidR="009476AF" w14:paraId="7DCBEDE7" w14:textId="77777777">
        <w:trPr>
          <w:trHeight w:val="251"/>
        </w:trPr>
        <w:tc>
          <w:tcPr>
            <w:tcW w:w="7831" w:type="dxa"/>
            <w:tcBorders>
              <w:top w:val="single" w:sz="4" w:space="0" w:color="000000"/>
              <w:left w:val="single" w:sz="4" w:space="0" w:color="000000"/>
              <w:bottom w:val="single" w:sz="4" w:space="0" w:color="000000"/>
              <w:right w:val="single" w:sz="4" w:space="0" w:color="000000"/>
            </w:tcBorders>
          </w:tcPr>
          <w:p w14:paraId="2F9385D0" w14:textId="77777777" w:rsidR="009476AF" w:rsidRDefault="009476AF">
            <w:pPr>
              <w:pStyle w:val="TableParagraph"/>
              <w:rPr>
                <w:rFonts w:ascii="Times New Roman"/>
                <w:sz w:val="18"/>
              </w:rPr>
            </w:pPr>
          </w:p>
        </w:tc>
        <w:tc>
          <w:tcPr>
            <w:tcW w:w="1716" w:type="dxa"/>
            <w:tcBorders>
              <w:top w:val="single" w:sz="4" w:space="0" w:color="000000"/>
              <w:left w:val="single" w:sz="4" w:space="0" w:color="000000"/>
              <w:bottom w:val="single" w:sz="4" w:space="0" w:color="000000"/>
              <w:right w:val="single" w:sz="4" w:space="0" w:color="000000"/>
            </w:tcBorders>
          </w:tcPr>
          <w:p w14:paraId="49813B47" w14:textId="77777777" w:rsidR="009476AF" w:rsidRDefault="009476AF">
            <w:pPr>
              <w:pStyle w:val="TableParagraph"/>
              <w:rPr>
                <w:rFonts w:ascii="Times New Roman"/>
                <w:sz w:val="18"/>
              </w:rPr>
            </w:pPr>
          </w:p>
        </w:tc>
      </w:tr>
      <w:tr w:rsidR="009476AF" w14:paraId="75A19E14" w14:textId="77777777">
        <w:trPr>
          <w:trHeight w:val="253"/>
        </w:trPr>
        <w:tc>
          <w:tcPr>
            <w:tcW w:w="7831" w:type="dxa"/>
            <w:tcBorders>
              <w:top w:val="single" w:sz="4" w:space="0" w:color="000000"/>
              <w:left w:val="single" w:sz="4" w:space="0" w:color="000000"/>
              <w:bottom w:val="single" w:sz="4" w:space="0" w:color="000000"/>
              <w:right w:val="single" w:sz="4" w:space="0" w:color="000000"/>
            </w:tcBorders>
          </w:tcPr>
          <w:p w14:paraId="1372B254" w14:textId="77777777" w:rsidR="009476AF" w:rsidRDefault="009476AF">
            <w:pPr>
              <w:pStyle w:val="TableParagraph"/>
              <w:rPr>
                <w:rFonts w:ascii="Times New Roman"/>
                <w:sz w:val="18"/>
              </w:rPr>
            </w:pPr>
          </w:p>
        </w:tc>
        <w:tc>
          <w:tcPr>
            <w:tcW w:w="1716" w:type="dxa"/>
            <w:tcBorders>
              <w:top w:val="single" w:sz="4" w:space="0" w:color="000000"/>
              <w:left w:val="single" w:sz="4" w:space="0" w:color="000000"/>
              <w:bottom w:val="single" w:sz="4" w:space="0" w:color="000000"/>
              <w:right w:val="single" w:sz="4" w:space="0" w:color="000000"/>
            </w:tcBorders>
          </w:tcPr>
          <w:p w14:paraId="322FFA49" w14:textId="77777777" w:rsidR="009476AF" w:rsidRDefault="009476AF">
            <w:pPr>
              <w:pStyle w:val="TableParagraph"/>
              <w:rPr>
                <w:rFonts w:ascii="Times New Roman"/>
                <w:sz w:val="18"/>
              </w:rPr>
            </w:pPr>
          </w:p>
        </w:tc>
      </w:tr>
    </w:tbl>
    <w:p w14:paraId="543A641E" w14:textId="77777777" w:rsidR="009476AF" w:rsidRDefault="009476AF">
      <w:pPr>
        <w:pStyle w:val="BodyText"/>
        <w:rPr>
          <w:rFonts w:ascii="Times New Roman"/>
          <w:sz w:val="20"/>
        </w:rPr>
      </w:pPr>
    </w:p>
    <w:p w14:paraId="5F1FC0AB" w14:textId="77777777" w:rsidR="009476AF" w:rsidRDefault="009476AF">
      <w:pPr>
        <w:pStyle w:val="BodyText"/>
        <w:rPr>
          <w:rFonts w:ascii="Times New Roman"/>
          <w:sz w:val="20"/>
        </w:rPr>
      </w:pPr>
    </w:p>
    <w:p w14:paraId="602F3DEE" w14:textId="77777777" w:rsidR="009476AF" w:rsidRDefault="009476AF">
      <w:pPr>
        <w:pStyle w:val="BodyText"/>
        <w:rPr>
          <w:rFonts w:ascii="Times New Roman"/>
          <w:sz w:val="20"/>
        </w:rPr>
      </w:pPr>
    </w:p>
    <w:p w14:paraId="0F67BD30" w14:textId="77777777" w:rsidR="009476AF" w:rsidRDefault="009476AF">
      <w:pPr>
        <w:pStyle w:val="BodyText"/>
        <w:spacing w:before="9"/>
        <w:rPr>
          <w:rFonts w:ascii="Times New Roman"/>
          <w:sz w:val="19"/>
        </w:rPr>
      </w:pPr>
    </w:p>
    <w:p w14:paraId="50413117" w14:textId="77777777" w:rsidR="009476AF" w:rsidRDefault="009476AF">
      <w:pPr>
        <w:spacing w:line="275" w:lineRule="exact"/>
        <w:jc w:val="center"/>
        <w:rPr>
          <w:sz w:val="24"/>
        </w:rPr>
        <w:sectPr w:rsidR="009476AF">
          <w:pgSz w:w="11900" w:h="16840"/>
          <w:pgMar w:top="1020" w:right="480" w:bottom="980" w:left="1200" w:header="712" w:footer="775" w:gutter="0"/>
          <w:cols w:space="720"/>
        </w:sectPr>
      </w:pPr>
    </w:p>
    <w:p w14:paraId="70051FC9" w14:textId="77777777" w:rsidR="009476AF" w:rsidRDefault="00EA46B2">
      <w:pPr>
        <w:spacing w:before="82" w:line="276" w:lineRule="exact"/>
        <w:ind w:left="219"/>
        <w:rPr>
          <w:sz w:val="24"/>
        </w:rPr>
      </w:pPr>
      <w:r>
        <w:rPr>
          <w:sz w:val="24"/>
        </w:rPr>
        <w:lastRenderedPageBreak/>
        <w:t>Appendix 2 - Lone Working Risk Assessment template</w:t>
      </w:r>
    </w:p>
    <w:p w14:paraId="0FA15975" w14:textId="77777777" w:rsidR="009476AF" w:rsidRDefault="00EA46B2">
      <w:pPr>
        <w:spacing w:line="253" w:lineRule="exact"/>
        <w:ind w:left="12459"/>
        <w:rPr>
          <w:b/>
        </w:rPr>
      </w:pPr>
      <w:r>
        <w:rPr>
          <w:b/>
        </w:rPr>
        <w:t>Dated</w:t>
      </w:r>
    </w:p>
    <w:p w14:paraId="3BF1A5A9" w14:textId="77777777" w:rsidR="009476AF" w:rsidRDefault="009476AF">
      <w:pPr>
        <w:pStyle w:val="BodyText"/>
        <w:spacing w:before="10"/>
        <w:rPr>
          <w:b/>
          <w:sz w:val="13"/>
        </w:rPr>
      </w:pPr>
    </w:p>
    <w:p w14:paraId="406D1B29" w14:textId="77777777" w:rsidR="009476AF" w:rsidRDefault="00EA46B2">
      <w:pPr>
        <w:spacing w:before="94"/>
        <w:ind w:left="2159" w:right="2173"/>
        <w:jc w:val="center"/>
        <w:rPr>
          <w:b/>
        </w:rPr>
      </w:pPr>
      <w:r>
        <w:rPr>
          <w:b/>
          <w:u w:val="thick"/>
        </w:rPr>
        <w:t>LONE WORKER RISK ASSESSMENT</w:t>
      </w:r>
    </w:p>
    <w:p w14:paraId="34B7DAC6" w14:textId="77777777" w:rsidR="009476AF" w:rsidRDefault="00EA46B2">
      <w:pPr>
        <w:pStyle w:val="BodyText"/>
        <w:spacing w:before="4"/>
        <w:ind w:left="2157" w:right="2175"/>
        <w:jc w:val="center"/>
      </w:pPr>
      <w:r>
        <w:t>(To be completed by Line Manager with employee input)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222"/>
        <w:gridCol w:w="3725"/>
        <w:gridCol w:w="3725"/>
      </w:tblGrid>
      <w:tr w:rsidR="009476AF" w14:paraId="1651A38E" w14:textId="77777777">
        <w:trPr>
          <w:trHeight w:val="505"/>
        </w:trPr>
        <w:tc>
          <w:tcPr>
            <w:tcW w:w="7450" w:type="dxa"/>
            <w:gridSpan w:val="2"/>
          </w:tcPr>
          <w:p w14:paraId="0C50A078" w14:textId="77777777" w:rsidR="009476AF" w:rsidRDefault="00EA46B2">
            <w:pPr>
              <w:pStyle w:val="TableParagraph"/>
              <w:spacing w:line="250" w:lineRule="exact"/>
              <w:ind w:left="107"/>
            </w:pPr>
            <w:r>
              <w:t>Employee name/work team</w:t>
            </w:r>
          </w:p>
        </w:tc>
        <w:tc>
          <w:tcPr>
            <w:tcW w:w="7450" w:type="dxa"/>
            <w:gridSpan w:val="2"/>
          </w:tcPr>
          <w:p w14:paraId="0C28DA76" w14:textId="77777777" w:rsidR="009476AF" w:rsidRDefault="00EA46B2">
            <w:pPr>
              <w:pStyle w:val="TableParagraph"/>
              <w:spacing w:line="250" w:lineRule="exact"/>
              <w:ind w:left="107"/>
            </w:pPr>
            <w:r>
              <w:t>Job Title</w:t>
            </w:r>
          </w:p>
        </w:tc>
      </w:tr>
      <w:tr w:rsidR="009476AF" w14:paraId="6DE4F5C5" w14:textId="77777777">
        <w:trPr>
          <w:trHeight w:val="1264"/>
        </w:trPr>
        <w:tc>
          <w:tcPr>
            <w:tcW w:w="14900" w:type="dxa"/>
            <w:gridSpan w:val="4"/>
          </w:tcPr>
          <w:p w14:paraId="54FC4B63" w14:textId="77777777" w:rsidR="009476AF" w:rsidRDefault="00EA46B2">
            <w:pPr>
              <w:pStyle w:val="TableParagraph"/>
              <w:spacing w:line="250" w:lineRule="exact"/>
              <w:ind w:left="107"/>
            </w:pPr>
            <w:r>
              <w:t>Brief description of work:</w:t>
            </w:r>
          </w:p>
        </w:tc>
      </w:tr>
      <w:tr w:rsidR="009476AF" w14:paraId="75816B0E" w14:textId="77777777">
        <w:trPr>
          <w:trHeight w:val="505"/>
        </w:trPr>
        <w:tc>
          <w:tcPr>
            <w:tcW w:w="6228" w:type="dxa"/>
          </w:tcPr>
          <w:p w14:paraId="03B57A7C" w14:textId="77777777" w:rsidR="009476AF" w:rsidRDefault="00EA46B2">
            <w:pPr>
              <w:pStyle w:val="TableParagraph"/>
              <w:spacing w:line="248" w:lineRule="exact"/>
              <w:ind w:left="121" w:right="114"/>
              <w:jc w:val="center"/>
              <w:rPr>
                <w:b/>
              </w:rPr>
            </w:pPr>
            <w:r>
              <w:rPr>
                <w:b/>
              </w:rPr>
              <w:t>Hazard</w:t>
            </w:r>
          </w:p>
        </w:tc>
        <w:tc>
          <w:tcPr>
            <w:tcW w:w="1222" w:type="dxa"/>
          </w:tcPr>
          <w:p w14:paraId="64289A85" w14:textId="77777777" w:rsidR="009476AF" w:rsidRDefault="00EA46B2">
            <w:pPr>
              <w:pStyle w:val="TableParagraph"/>
              <w:spacing w:line="248" w:lineRule="exact"/>
              <w:ind w:left="376"/>
              <w:rPr>
                <w:b/>
              </w:rPr>
            </w:pPr>
            <w:r>
              <w:rPr>
                <w:b/>
              </w:rPr>
              <w:t>Risk</w:t>
            </w:r>
          </w:p>
          <w:p w14:paraId="04BCD85B" w14:textId="77777777" w:rsidR="009476AF" w:rsidRDefault="00EA46B2">
            <w:pPr>
              <w:pStyle w:val="TableParagraph"/>
              <w:spacing w:before="1" w:line="237" w:lineRule="exact"/>
              <w:ind w:left="309"/>
              <w:rPr>
                <w:b/>
              </w:rPr>
            </w:pPr>
            <w:r>
              <w:rPr>
                <w:b/>
              </w:rPr>
              <w:t>L/M/H</w:t>
            </w:r>
          </w:p>
        </w:tc>
        <w:tc>
          <w:tcPr>
            <w:tcW w:w="3725" w:type="dxa"/>
          </w:tcPr>
          <w:p w14:paraId="5BC4CE15" w14:textId="77777777" w:rsidR="009476AF" w:rsidRDefault="00EA46B2">
            <w:pPr>
              <w:pStyle w:val="TableParagraph"/>
              <w:spacing w:line="248" w:lineRule="exact"/>
              <w:ind w:left="930"/>
              <w:rPr>
                <w:b/>
              </w:rPr>
            </w:pPr>
            <w:r>
              <w:rPr>
                <w:b/>
              </w:rPr>
              <w:t>Control Measures</w:t>
            </w:r>
          </w:p>
        </w:tc>
        <w:tc>
          <w:tcPr>
            <w:tcW w:w="3725" w:type="dxa"/>
          </w:tcPr>
          <w:p w14:paraId="2822F038" w14:textId="77777777" w:rsidR="009476AF" w:rsidRDefault="00EA46B2">
            <w:pPr>
              <w:pStyle w:val="TableParagraph"/>
              <w:spacing w:line="248" w:lineRule="exact"/>
              <w:ind w:left="211" w:right="200"/>
              <w:jc w:val="center"/>
              <w:rPr>
                <w:b/>
              </w:rPr>
            </w:pPr>
            <w:r>
              <w:rPr>
                <w:b/>
              </w:rPr>
              <w:t>Additional Control Measures to</w:t>
            </w:r>
          </w:p>
          <w:p w14:paraId="5F666018" w14:textId="77777777" w:rsidR="009476AF" w:rsidRDefault="00EA46B2">
            <w:pPr>
              <w:pStyle w:val="TableParagraph"/>
              <w:spacing w:before="1" w:line="237" w:lineRule="exact"/>
              <w:ind w:left="208" w:right="200"/>
              <w:jc w:val="center"/>
              <w:rPr>
                <w:b/>
              </w:rPr>
            </w:pPr>
            <w:r>
              <w:rPr>
                <w:b/>
              </w:rPr>
              <w:t>be Considered</w:t>
            </w:r>
          </w:p>
        </w:tc>
      </w:tr>
      <w:tr w:rsidR="009476AF" w14:paraId="0A8BFA38" w14:textId="77777777">
        <w:trPr>
          <w:trHeight w:val="760"/>
        </w:trPr>
        <w:tc>
          <w:tcPr>
            <w:tcW w:w="6228" w:type="dxa"/>
          </w:tcPr>
          <w:p w14:paraId="00F4FF56" w14:textId="77777777" w:rsidR="009476AF" w:rsidRDefault="00EA46B2">
            <w:pPr>
              <w:pStyle w:val="TableParagraph"/>
              <w:spacing w:line="244" w:lineRule="auto"/>
              <w:ind w:left="107" w:right="295"/>
            </w:pPr>
            <w:r>
              <w:rPr>
                <w:b/>
              </w:rPr>
              <w:t xml:space="preserve">Workplace: </w:t>
            </w:r>
            <w:r>
              <w:t>Identify any hazards specific to the workplace / environment which may create particular risks</w:t>
            </w:r>
          </w:p>
        </w:tc>
        <w:tc>
          <w:tcPr>
            <w:tcW w:w="1222" w:type="dxa"/>
          </w:tcPr>
          <w:p w14:paraId="51F43479" w14:textId="77777777" w:rsidR="009476AF" w:rsidRDefault="009476AF">
            <w:pPr>
              <w:pStyle w:val="TableParagraph"/>
              <w:rPr>
                <w:rFonts w:ascii="Times New Roman"/>
              </w:rPr>
            </w:pPr>
          </w:p>
        </w:tc>
        <w:tc>
          <w:tcPr>
            <w:tcW w:w="3725" w:type="dxa"/>
          </w:tcPr>
          <w:p w14:paraId="208DE292" w14:textId="77777777" w:rsidR="009476AF" w:rsidRDefault="009476AF">
            <w:pPr>
              <w:pStyle w:val="TableParagraph"/>
              <w:rPr>
                <w:rFonts w:ascii="Times New Roman"/>
              </w:rPr>
            </w:pPr>
          </w:p>
        </w:tc>
        <w:tc>
          <w:tcPr>
            <w:tcW w:w="3725" w:type="dxa"/>
          </w:tcPr>
          <w:p w14:paraId="7E39CD75" w14:textId="77777777" w:rsidR="009476AF" w:rsidRDefault="009476AF">
            <w:pPr>
              <w:pStyle w:val="TableParagraph"/>
              <w:rPr>
                <w:rFonts w:ascii="Times New Roman"/>
              </w:rPr>
            </w:pPr>
          </w:p>
        </w:tc>
      </w:tr>
      <w:tr w:rsidR="009476AF" w14:paraId="4EEF2A4C" w14:textId="77777777">
        <w:trPr>
          <w:trHeight w:val="1009"/>
        </w:trPr>
        <w:tc>
          <w:tcPr>
            <w:tcW w:w="6228" w:type="dxa"/>
          </w:tcPr>
          <w:p w14:paraId="370ADB6F" w14:textId="77777777" w:rsidR="009476AF" w:rsidRDefault="00EA46B2">
            <w:pPr>
              <w:pStyle w:val="TableParagraph"/>
              <w:ind w:left="107" w:right="99"/>
            </w:pPr>
            <w:r>
              <w:rPr>
                <w:b/>
              </w:rPr>
              <w:t xml:space="preserve">Process: </w:t>
            </w:r>
            <w:r>
              <w:t>Identify any hazards specific to the work which may create particular risks for lone workers e.g. visiting people in their own homes.</w:t>
            </w:r>
          </w:p>
        </w:tc>
        <w:tc>
          <w:tcPr>
            <w:tcW w:w="1222" w:type="dxa"/>
          </w:tcPr>
          <w:p w14:paraId="369107CB" w14:textId="77777777" w:rsidR="009476AF" w:rsidRDefault="009476AF">
            <w:pPr>
              <w:pStyle w:val="TableParagraph"/>
              <w:rPr>
                <w:rFonts w:ascii="Times New Roman"/>
              </w:rPr>
            </w:pPr>
          </w:p>
        </w:tc>
        <w:tc>
          <w:tcPr>
            <w:tcW w:w="3725" w:type="dxa"/>
          </w:tcPr>
          <w:p w14:paraId="74E4C1BF" w14:textId="77777777" w:rsidR="009476AF" w:rsidRDefault="009476AF">
            <w:pPr>
              <w:pStyle w:val="TableParagraph"/>
              <w:rPr>
                <w:rFonts w:ascii="Times New Roman"/>
              </w:rPr>
            </w:pPr>
          </w:p>
        </w:tc>
        <w:tc>
          <w:tcPr>
            <w:tcW w:w="3725" w:type="dxa"/>
          </w:tcPr>
          <w:p w14:paraId="06E9B5C6" w14:textId="77777777" w:rsidR="009476AF" w:rsidRDefault="009476AF">
            <w:pPr>
              <w:pStyle w:val="TableParagraph"/>
              <w:rPr>
                <w:rFonts w:ascii="Times New Roman"/>
              </w:rPr>
            </w:pPr>
          </w:p>
        </w:tc>
      </w:tr>
      <w:tr w:rsidR="009476AF" w14:paraId="583FA6A9" w14:textId="77777777">
        <w:trPr>
          <w:trHeight w:val="1012"/>
        </w:trPr>
        <w:tc>
          <w:tcPr>
            <w:tcW w:w="6228" w:type="dxa"/>
          </w:tcPr>
          <w:p w14:paraId="48367662" w14:textId="77777777" w:rsidR="009476AF" w:rsidRDefault="00EA46B2">
            <w:pPr>
              <w:pStyle w:val="TableParagraph"/>
              <w:spacing w:line="244" w:lineRule="auto"/>
              <w:ind w:left="107" w:right="185"/>
            </w:pPr>
            <w:r>
              <w:rPr>
                <w:b/>
              </w:rPr>
              <w:t xml:space="preserve">Equipment: </w:t>
            </w:r>
            <w:r>
              <w:t>Identify any hazards specific to the work equipment which may create particular risks for lone workers</w:t>
            </w:r>
          </w:p>
          <w:p w14:paraId="6C686018" w14:textId="77777777" w:rsidR="009476AF" w:rsidRDefault="00EA46B2">
            <w:pPr>
              <w:pStyle w:val="TableParagraph"/>
              <w:spacing w:line="246" w:lineRule="exact"/>
              <w:ind w:left="107"/>
            </w:pPr>
            <w:r>
              <w:t>e.g. use of screens</w:t>
            </w:r>
          </w:p>
        </w:tc>
        <w:tc>
          <w:tcPr>
            <w:tcW w:w="1222" w:type="dxa"/>
          </w:tcPr>
          <w:p w14:paraId="7B3B7865" w14:textId="77777777" w:rsidR="009476AF" w:rsidRDefault="009476AF">
            <w:pPr>
              <w:pStyle w:val="TableParagraph"/>
              <w:rPr>
                <w:rFonts w:ascii="Times New Roman"/>
              </w:rPr>
            </w:pPr>
          </w:p>
        </w:tc>
        <w:tc>
          <w:tcPr>
            <w:tcW w:w="3725" w:type="dxa"/>
          </w:tcPr>
          <w:p w14:paraId="3386A850" w14:textId="77777777" w:rsidR="009476AF" w:rsidRDefault="009476AF">
            <w:pPr>
              <w:pStyle w:val="TableParagraph"/>
              <w:rPr>
                <w:rFonts w:ascii="Times New Roman"/>
              </w:rPr>
            </w:pPr>
          </w:p>
        </w:tc>
        <w:tc>
          <w:tcPr>
            <w:tcW w:w="3725" w:type="dxa"/>
          </w:tcPr>
          <w:p w14:paraId="4FF3D503" w14:textId="77777777" w:rsidR="009476AF" w:rsidRDefault="009476AF">
            <w:pPr>
              <w:pStyle w:val="TableParagraph"/>
              <w:rPr>
                <w:rFonts w:ascii="Times New Roman"/>
              </w:rPr>
            </w:pPr>
          </w:p>
        </w:tc>
      </w:tr>
      <w:tr w:rsidR="009476AF" w14:paraId="0B0F686B" w14:textId="77777777">
        <w:trPr>
          <w:trHeight w:val="1012"/>
        </w:trPr>
        <w:tc>
          <w:tcPr>
            <w:tcW w:w="6228" w:type="dxa"/>
          </w:tcPr>
          <w:p w14:paraId="1CE981AE" w14:textId="77777777" w:rsidR="009476AF" w:rsidRDefault="00EA46B2">
            <w:pPr>
              <w:pStyle w:val="TableParagraph"/>
              <w:spacing w:line="242" w:lineRule="auto"/>
              <w:ind w:left="107" w:right="418"/>
            </w:pPr>
            <w:r>
              <w:rPr>
                <w:b/>
              </w:rPr>
              <w:t xml:space="preserve">Working with People: </w:t>
            </w:r>
            <w:r>
              <w:t>Identify any hazards specific to the working with people (not violence) which create particular risks for the lone workers e.g. manual handling</w:t>
            </w:r>
          </w:p>
        </w:tc>
        <w:tc>
          <w:tcPr>
            <w:tcW w:w="1222" w:type="dxa"/>
          </w:tcPr>
          <w:p w14:paraId="4520B359" w14:textId="77777777" w:rsidR="009476AF" w:rsidRDefault="009476AF">
            <w:pPr>
              <w:pStyle w:val="TableParagraph"/>
              <w:rPr>
                <w:rFonts w:ascii="Times New Roman"/>
              </w:rPr>
            </w:pPr>
          </w:p>
        </w:tc>
        <w:tc>
          <w:tcPr>
            <w:tcW w:w="3725" w:type="dxa"/>
          </w:tcPr>
          <w:p w14:paraId="128D2D95" w14:textId="77777777" w:rsidR="009476AF" w:rsidRDefault="009476AF">
            <w:pPr>
              <w:pStyle w:val="TableParagraph"/>
              <w:rPr>
                <w:rFonts w:ascii="Times New Roman"/>
              </w:rPr>
            </w:pPr>
          </w:p>
        </w:tc>
        <w:tc>
          <w:tcPr>
            <w:tcW w:w="3725" w:type="dxa"/>
          </w:tcPr>
          <w:p w14:paraId="4D1A7536" w14:textId="77777777" w:rsidR="009476AF" w:rsidRDefault="009476AF">
            <w:pPr>
              <w:pStyle w:val="TableParagraph"/>
              <w:rPr>
                <w:rFonts w:ascii="Times New Roman"/>
              </w:rPr>
            </w:pPr>
          </w:p>
        </w:tc>
      </w:tr>
      <w:tr w:rsidR="009476AF" w14:paraId="0DB5D1DD" w14:textId="77777777">
        <w:trPr>
          <w:trHeight w:val="757"/>
        </w:trPr>
        <w:tc>
          <w:tcPr>
            <w:tcW w:w="6228" w:type="dxa"/>
          </w:tcPr>
          <w:p w14:paraId="69259581" w14:textId="77777777" w:rsidR="009476AF" w:rsidRDefault="00EA46B2">
            <w:pPr>
              <w:pStyle w:val="TableParagraph"/>
              <w:spacing w:line="242" w:lineRule="auto"/>
              <w:ind w:left="107" w:right="295" w:hanging="1"/>
            </w:pPr>
            <w:r>
              <w:rPr>
                <w:b/>
              </w:rPr>
              <w:t xml:space="preserve">Violence: </w:t>
            </w:r>
            <w:r>
              <w:t>Identify the risk of violence (refer P06 CBC Violence and Aggression policy)</w:t>
            </w:r>
          </w:p>
        </w:tc>
        <w:tc>
          <w:tcPr>
            <w:tcW w:w="1222" w:type="dxa"/>
          </w:tcPr>
          <w:p w14:paraId="61E55E63" w14:textId="77777777" w:rsidR="009476AF" w:rsidRDefault="009476AF">
            <w:pPr>
              <w:pStyle w:val="TableParagraph"/>
              <w:rPr>
                <w:rFonts w:ascii="Times New Roman"/>
              </w:rPr>
            </w:pPr>
          </w:p>
        </w:tc>
        <w:tc>
          <w:tcPr>
            <w:tcW w:w="3725" w:type="dxa"/>
          </w:tcPr>
          <w:p w14:paraId="3762E4B7" w14:textId="77777777" w:rsidR="009476AF" w:rsidRDefault="009476AF">
            <w:pPr>
              <w:pStyle w:val="TableParagraph"/>
              <w:rPr>
                <w:rFonts w:ascii="Times New Roman"/>
              </w:rPr>
            </w:pPr>
          </w:p>
        </w:tc>
        <w:tc>
          <w:tcPr>
            <w:tcW w:w="3725" w:type="dxa"/>
          </w:tcPr>
          <w:p w14:paraId="67ED17C5" w14:textId="77777777" w:rsidR="009476AF" w:rsidRDefault="009476AF">
            <w:pPr>
              <w:pStyle w:val="TableParagraph"/>
              <w:rPr>
                <w:rFonts w:ascii="Times New Roman"/>
              </w:rPr>
            </w:pPr>
          </w:p>
        </w:tc>
      </w:tr>
      <w:tr w:rsidR="009476AF" w14:paraId="2335B501" w14:textId="77777777">
        <w:trPr>
          <w:trHeight w:val="1012"/>
        </w:trPr>
        <w:tc>
          <w:tcPr>
            <w:tcW w:w="6228" w:type="dxa"/>
          </w:tcPr>
          <w:p w14:paraId="1340B0FA" w14:textId="77777777" w:rsidR="009476AF" w:rsidRDefault="00EA46B2">
            <w:pPr>
              <w:pStyle w:val="TableParagraph"/>
              <w:spacing w:line="242" w:lineRule="auto"/>
              <w:ind w:left="107" w:right="295"/>
            </w:pPr>
            <w:r>
              <w:rPr>
                <w:b/>
              </w:rPr>
              <w:t xml:space="preserve">Individual: </w:t>
            </w:r>
            <w:r>
              <w:t>Identify any hazards specific to the individual which may create particular risks for lone workers e.g. medical conditions, female, age inexperience.</w:t>
            </w:r>
          </w:p>
        </w:tc>
        <w:tc>
          <w:tcPr>
            <w:tcW w:w="1222" w:type="dxa"/>
          </w:tcPr>
          <w:p w14:paraId="33D2284F" w14:textId="77777777" w:rsidR="009476AF" w:rsidRDefault="009476AF">
            <w:pPr>
              <w:pStyle w:val="TableParagraph"/>
              <w:rPr>
                <w:rFonts w:ascii="Times New Roman"/>
              </w:rPr>
            </w:pPr>
          </w:p>
        </w:tc>
        <w:tc>
          <w:tcPr>
            <w:tcW w:w="3725" w:type="dxa"/>
          </w:tcPr>
          <w:p w14:paraId="20612F19" w14:textId="77777777" w:rsidR="009476AF" w:rsidRDefault="009476AF">
            <w:pPr>
              <w:pStyle w:val="TableParagraph"/>
              <w:rPr>
                <w:rFonts w:ascii="Times New Roman"/>
              </w:rPr>
            </w:pPr>
          </w:p>
        </w:tc>
        <w:tc>
          <w:tcPr>
            <w:tcW w:w="3725" w:type="dxa"/>
          </w:tcPr>
          <w:p w14:paraId="4B58A819" w14:textId="77777777" w:rsidR="009476AF" w:rsidRDefault="009476AF">
            <w:pPr>
              <w:pStyle w:val="TableParagraph"/>
              <w:rPr>
                <w:rFonts w:ascii="Times New Roman"/>
              </w:rPr>
            </w:pPr>
          </w:p>
        </w:tc>
      </w:tr>
      <w:tr w:rsidR="009476AF" w14:paraId="6FA54A6A" w14:textId="77777777">
        <w:trPr>
          <w:trHeight w:val="253"/>
        </w:trPr>
        <w:tc>
          <w:tcPr>
            <w:tcW w:w="6228" w:type="dxa"/>
          </w:tcPr>
          <w:p w14:paraId="5E6DACBF" w14:textId="77777777" w:rsidR="009476AF" w:rsidRDefault="00EA46B2">
            <w:pPr>
              <w:pStyle w:val="TableParagraph"/>
              <w:spacing w:line="234" w:lineRule="exact"/>
              <w:ind w:left="121" w:right="212"/>
              <w:jc w:val="center"/>
            </w:pPr>
            <w:r>
              <w:rPr>
                <w:b/>
              </w:rPr>
              <w:t xml:space="preserve">Work Pattern: </w:t>
            </w:r>
            <w:r>
              <w:t>Consider how the lone worker’s work pattern</w:t>
            </w:r>
          </w:p>
        </w:tc>
        <w:tc>
          <w:tcPr>
            <w:tcW w:w="1222" w:type="dxa"/>
          </w:tcPr>
          <w:p w14:paraId="3088FCDF" w14:textId="77777777" w:rsidR="009476AF" w:rsidRDefault="009476AF">
            <w:pPr>
              <w:pStyle w:val="TableParagraph"/>
              <w:rPr>
                <w:rFonts w:ascii="Times New Roman"/>
                <w:sz w:val="18"/>
              </w:rPr>
            </w:pPr>
          </w:p>
        </w:tc>
        <w:tc>
          <w:tcPr>
            <w:tcW w:w="3725" w:type="dxa"/>
          </w:tcPr>
          <w:p w14:paraId="1259B68E" w14:textId="77777777" w:rsidR="009476AF" w:rsidRDefault="009476AF">
            <w:pPr>
              <w:pStyle w:val="TableParagraph"/>
              <w:rPr>
                <w:rFonts w:ascii="Times New Roman"/>
                <w:sz w:val="18"/>
              </w:rPr>
            </w:pPr>
          </w:p>
        </w:tc>
        <w:tc>
          <w:tcPr>
            <w:tcW w:w="3725" w:type="dxa"/>
          </w:tcPr>
          <w:p w14:paraId="16BD1A43" w14:textId="77777777" w:rsidR="009476AF" w:rsidRDefault="009476AF">
            <w:pPr>
              <w:pStyle w:val="TableParagraph"/>
              <w:rPr>
                <w:rFonts w:ascii="Times New Roman"/>
                <w:sz w:val="18"/>
              </w:rPr>
            </w:pPr>
          </w:p>
        </w:tc>
      </w:tr>
    </w:tbl>
    <w:p w14:paraId="3324A8B0" w14:textId="77777777" w:rsidR="009476AF" w:rsidRDefault="009476AF">
      <w:pPr>
        <w:rPr>
          <w:rFonts w:ascii="Times New Roman"/>
          <w:sz w:val="18"/>
        </w:rPr>
        <w:sectPr w:rsidR="009476AF">
          <w:headerReference w:type="default" r:id="rId17"/>
          <w:footerReference w:type="default" r:id="rId18"/>
          <w:pgSz w:w="16840" w:h="11900" w:orient="landscape"/>
          <w:pgMar w:top="1040" w:right="900" w:bottom="960" w:left="800" w:header="712" w:footer="775" w:gutter="0"/>
          <w:pgNumType w:start="15"/>
          <w:cols w:space="720"/>
        </w:sectPr>
      </w:pPr>
    </w:p>
    <w:p w14:paraId="20683C3C" w14:textId="77777777" w:rsidR="009476AF" w:rsidRDefault="009476AF">
      <w:pPr>
        <w:pStyle w:val="BodyText"/>
        <w:spacing w:before="5"/>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6"/>
        <w:gridCol w:w="1263"/>
        <w:gridCol w:w="1222"/>
        <w:gridCol w:w="2482"/>
        <w:gridCol w:w="1244"/>
        <w:gridCol w:w="814"/>
        <w:gridCol w:w="900"/>
        <w:gridCol w:w="900"/>
        <w:gridCol w:w="1111"/>
      </w:tblGrid>
      <w:tr w:rsidR="009476AF" w14:paraId="3CE1A729" w14:textId="77777777">
        <w:trPr>
          <w:trHeight w:val="1012"/>
        </w:trPr>
        <w:tc>
          <w:tcPr>
            <w:tcW w:w="6229" w:type="dxa"/>
            <w:gridSpan w:val="2"/>
          </w:tcPr>
          <w:p w14:paraId="59DB8A89" w14:textId="77777777" w:rsidR="009476AF" w:rsidRDefault="00EA46B2">
            <w:pPr>
              <w:pStyle w:val="TableParagraph"/>
              <w:spacing w:line="242" w:lineRule="auto"/>
              <w:ind w:left="107" w:right="381"/>
            </w:pPr>
            <w:r>
              <w:t>integrates with those of other workers in terms of both time and geography.</w:t>
            </w:r>
          </w:p>
        </w:tc>
        <w:tc>
          <w:tcPr>
            <w:tcW w:w="1222" w:type="dxa"/>
          </w:tcPr>
          <w:p w14:paraId="565E8136" w14:textId="77777777" w:rsidR="009476AF" w:rsidRDefault="009476AF">
            <w:pPr>
              <w:pStyle w:val="TableParagraph"/>
              <w:rPr>
                <w:rFonts w:ascii="Times New Roman"/>
              </w:rPr>
            </w:pPr>
          </w:p>
        </w:tc>
        <w:tc>
          <w:tcPr>
            <w:tcW w:w="3726" w:type="dxa"/>
            <w:gridSpan w:val="2"/>
          </w:tcPr>
          <w:p w14:paraId="028FCD7C" w14:textId="77777777" w:rsidR="009476AF" w:rsidRDefault="009476AF">
            <w:pPr>
              <w:pStyle w:val="TableParagraph"/>
              <w:rPr>
                <w:rFonts w:ascii="Times New Roman"/>
              </w:rPr>
            </w:pPr>
          </w:p>
        </w:tc>
        <w:tc>
          <w:tcPr>
            <w:tcW w:w="3725" w:type="dxa"/>
            <w:gridSpan w:val="4"/>
          </w:tcPr>
          <w:p w14:paraId="61CAD1DB" w14:textId="77777777" w:rsidR="009476AF" w:rsidRDefault="009476AF">
            <w:pPr>
              <w:pStyle w:val="TableParagraph"/>
              <w:rPr>
                <w:rFonts w:ascii="Times New Roman"/>
              </w:rPr>
            </w:pPr>
          </w:p>
        </w:tc>
      </w:tr>
      <w:tr w:rsidR="009476AF" w14:paraId="423477B8" w14:textId="77777777">
        <w:trPr>
          <w:trHeight w:val="1012"/>
        </w:trPr>
        <w:tc>
          <w:tcPr>
            <w:tcW w:w="14902" w:type="dxa"/>
            <w:gridSpan w:val="9"/>
          </w:tcPr>
          <w:p w14:paraId="37D6B041" w14:textId="77777777" w:rsidR="009476AF" w:rsidRDefault="00EA46B2">
            <w:pPr>
              <w:pStyle w:val="TableParagraph"/>
              <w:spacing w:line="248" w:lineRule="exact"/>
              <w:ind w:left="107"/>
            </w:pPr>
            <w:r>
              <w:rPr>
                <w:b/>
              </w:rPr>
              <w:t xml:space="preserve">Training: </w:t>
            </w:r>
            <w:r>
              <w:t>Identify the level of information, instruction and training required</w:t>
            </w:r>
          </w:p>
        </w:tc>
      </w:tr>
      <w:tr w:rsidR="009476AF" w14:paraId="4AB4F2CE" w14:textId="77777777">
        <w:trPr>
          <w:trHeight w:val="253"/>
        </w:trPr>
        <w:tc>
          <w:tcPr>
            <w:tcW w:w="11991" w:type="dxa"/>
            <w:gridSpan w:val="6"/>
          </w:tcPr>
          <w:p w14:paraId="71E199F8" w14:textId="77777777" w:rsidR="009476AF" w:rsidRDefault="00EA46B2">
            <w:pPr>
              <w:pStyle w:val="TableParagraph"/>
              <w:spacing w:line="234" w:lineRule="exact"/>
              <w:ind w:left="107"/>
              <w:rPr>
                <w:b/>
              </w:rPr>
            </w:pPr>
            <w:r>
              <w:rPr>
                <w:b/>
              </w:rPr>
              <w:t>Has the necessary information, instruction and training been given.</w:t>
            </w:r>
          </w:p>
        </w:tc>
        <w:tc>
          <w:tcPr>
            <w:tcW w:w="900" w:type="dxa"/>
          </w:tcPr>
          <w:p w14:paraId="76DCADE9" w14:textId="77777777" w:rsidR="009476AF" w:rsidRDefault="00EA46B2">
            <w:pPr>
              <w:pStyle w:val="TableParagraph"/>
              <w:spacing w:line="234" w:lineRule="exact"/>
              <w:ind w:left="104"/>
              <w:rPr>
                <w:b/>
              </w:rPr>
            </w:pPr>
            <w:r>
              <w:rPr>
                <w:b/>
              </w:rPr>
              <w:t>Yes</w:t>
            </w:r>
          </w:p>
        </w:tc>
        <w:tc>
          <w:tcPr>
            <w:tcW w:w="900" w:type="dxa"/>
          </w:tcPr>
          <w:p w14:paraId="0B08B65D" w14:textId="77777777" w:rsidR="009476AF" w:rsidRDefault="00EA46B2">
            <w:pPr>
              <w:pStyle w:val="TableParagraph"/>
              <w:spacing w:line="234" w:lineRule="exact"/>
              <w:ind w:left="104"/>
              <w:rPr>
                <w:b/>
              </w:rPr>
            </w:pPr>
            <w:r>
              <w:rPr>
                <w:b/>
              </w:rPr>
              <w:t>No</w:t>
            </w:r>
          </w:p>
        </w:tc>
        <w:tc>
          <w:tcPr>
            <w:tcW w:w="1111" w:type="dxa"/>
          </w:tcPr>
          <w:p w14:paraId="6848C4DB" w14:textId="77777777" w:rsidR="009476AF" w:rsidRDefault="00EA46B2">
            <w:pPr>
              <w:pStyle w:val="TableParagraph"/>
              <w:spacing w:line="234" w:lineRule="exact"/>
              <w:ind w:left="104"/>
              <w:rPr>
                <w:b/>
              </w:rPr>
            </w:pPr>
            <w:r>
              <w:rPr>
                <w:b/>
              </w:rPr>
              <w:t>N/A</w:t>
            </w:r>
          </w:p>
        </w:tc>
      </w:tr>
      <w:tr w:rsidR="009476AF" w14:paraId="57A75F34" w14:textId="77777777">
        <w:trPr>
          <w:trHeight w:val="251"/>
        </w:trPr>
        <w:tc>
          <w:tcPr>
            <w:tcW w:w="11991" w:type="dxa"/>
            <w:gridSpan w:val="6"/>
          </w:tcPr>
          <w:p w14:paraId="1AD39C3C" w14:textId="77777777" w:rsidR="009476AF" w:rsidRDefault="009476AF">
            <w:pPr>
              <w:pStyle w:val="TableParagraph"/>
              <w:rPr>
                <w:rFonts w:ascii="Times New Roman"/>
                <w:sz w:val="18"/>
              </w:rPr>
            </w:pPr>
          </w:p>
        </w:tc>
        <w:tc>
          <w:tcPr>
            <w:tcW w:w="900" w:type="dxa"/>
          </w:tcPr>
          <w:p w14:paraId="431D63A4" w14:textId="77777777" w:rsidR="009476AF" w:rsidRDefault="009476AF">
            <w:pPr>
              <w:pStyle w:val="TableParagraph"/>
              <w:rPr>
                <w:rFonts w:ascii="Times New Roman"/>
                <w:sz w:val="18"/>
              </w:rPr>
            </w:pPr>
          </w:p>
        </w:tc>
        <w:tc>
          <w:tcPr>
            <w:tcW w:w="900" w:type="dxa"/>
          </w:tcPr>
          <w:p w14:paraId="59846D1C" w14:textId="77777777" w:rsidR="009476AF" w:rsidRDefault="009476AF">
            <w:pPr>
              <w:pStyle w:val="TableParagraph"/>
              <w:rPr>
                <w:rFonts w:ascii="Times New Roman"/>
                <w:sz w:val="18"/>
              </w:rPr>
            </w:pPr>
          </w:p>
        </w:tc>
        <w:tc>
          <w:tcPr>
            <w:tcW w:w="1111" w:type="dxa"/>
          </w:tcPr>
          <w:p w14:paraId="485A9F8A" w14:textId="77777777" w:rsidR="009476AF" w:rsidRDefault="009476AF">
            <w:pPr>
              <w:pStyle w:val="TableParagraph"/>
              <w:rPr>
                <w:rFonts w:ascii="Times New Roman"/>
                <w:sz w:val="18"/>
              </w:rPr>
            </w:pPr>
          </w:p>
        </w:tc>
      </w:tr>
      <w:tr w:rsidR="009476AF" w14:paraId="6863CA43" w14:textId="77777777">
        <w:trPr>
          <w:trHeight w:val="253"/>
        </w:trPr>
        <w:tc>
          <w:tcPr>
            <w:tcW w:w="11991" w:type="dxa"/>
            <w:gridSpan w:val="6"/>
          </w:tcPr>
          <w:p w14:paraId="4AFC2136" w14:textId="77777777" w:rsidR="009476AF" w:rsidRDefault="00EA46B2">
            <w:pPr>
              <w:pStyle w:val="TableParagraph"/>
              <w:spacing w:line="234" w:lineRule="exact"/>
              <w:ind w:left="107"/>
            </w:pPr>
            <w:r>
              <w:rPr>
                <w:b/>
              </w:rPr>
              <w:t xml:space="preserve">Supervision: </w:t>
            </w:r>
            <w:r>
              <w:t>Is suitable supervision in place? (Identify all necessary supervisory measures)</w:t>
            </w:r>
          </w:p>
        </w:tc>
        <w:tc>
          <w:tcPr>
            <w:tcW w:w="900" w:type="dxa"/>
          </w:tcPr>
          <w:p w14:paraId="4592EDDB" w14:textId="77777777" w:rsidR="009476AF" w:rsidRDefault="00EA46B2">
            <w:pPr>
              <w:pStyle w:val="TableParagraph"/>
              <w:spacing w:line="234" w:lineRule="exact"/>
              <w:ind w:left="104"/>
              <w:rPr>
                <w:b/>
              </w:rPr>
            </w:pPr>
            <w:r>
              <w:rPr>
                <w:b/>
              </w:rPr>
              <w:t>Yes</w:t>
            </w:r>
          </w:p>
        </w:tc>
        <w:tc>
          <w:tcPr>
            <w:tcW w:w="900" w:type="dxa"/>
          </w:tcPr>
          <w:p w14:paraId="30BBD136" w14:textId="77777777" w:rsidR="009476AF" w:rsidRDefault="00EA46B2">
            <w:pPr>
              <w:pStyle w:val="TableParagraph"/>
              <w:spacing w:line="234" w:lineRule="exact"/>
              <w:ind w:left="104"/>
              <w:rPr>
                <w:b/>
              </w:rPr>
            </w:pPr>
            <w:r>
              <w:rPr>
                <w:b/>
              </w:rPr>
              <w:t>No</w:t>
            </w:r>
          </w:p>
        </w:tc>
        <w:tc>
          <w:tcPr>
            <w:tcW w:w="1111" w:type="dxa"/>
          </w:tcPr>
          <w:p w14:paraId="3055D89D" w14:textId="77777777" w:rsidR="009476AF" w:rsidRDefault="00EA46B2">
            <w:pPr>
              <w:pStyle w:val="TableParagraph"/>
              <w:spacing w:line="234" w:lineRule="exact"/>
              <w:ind w:left="104"/>
              <w:rPr>
                <w:b/>
              </w:rPr>
            </w:pPr>
            <w:r>
              <w:rPr>
                <w:b/>
              </w:rPr>
              <w:t>N/A</w:t>
            </w:r>
          </w:p>
        </w:tc>
      </w:tr>
      <w:tr w:rsidR="009476AF" w14:paraId="776B459F" w14:textId="77777777">
        <w:trPr>
          <w:trHeight w:val="251"/>
        </w:trPr>
        <w:tc>
          <w:tcPr>
            <w:tcW w:w="11991" w:type="dxa"/>
            <w:gridSpan w:val="6"/>
          </w:tcPr>
          <w:p w14:paraId="57535444" w14:textId="77777777" w:rsidR="009476AF" w:rsidRDefault="00EA46B2">
            <w:pPr>
              <w:pStyle w:val="TableParagraph"/>
              <w:spacing w:line="232" w:lineRule="exact"/>
              <w:ind w:left="107"/>
            </w:pPr>
            <w:r>
              <w:t>Periodic telephone contact with lone workers?</w:t>
            </w:r>
          </w:p>
        </w:tc>
        <w:tc>
          <w:tcPr>
            <w:tcW w:w="900" w:type="dxa"/>
          </w:tcPr>
          <w:p w14:paraId="32D48C12" w14:textId="77777777" w:rsidR="009476AF" w:rsidRDefault="009476AF">
            <w:pPr>
              <w:pStyle w:val="TableParagraph"/>
              <w:rPr>
                <w:rFonts w:ascii="Times New Roman"/>
                <w:sz w:val="18"/>
              </w:rPr>
            </w:pPr>
          </w:p>
        </w:tc>
        <w:tc>
          <w:tcPr>
            <w:tcW w:w="900" w:type="dxa"/>
          </w:tcPr>
          <w:p w14:paraId="1F0E6070" w14:textId="77777777" w:rsidR="009476AF" w:rsidRDefault="009476AF">
            <w:pPr>
              <w:pStyle w:val="TableParagraph"/>
              <w:rPr>
                <w:rFonts w:ascii="Times New Roman"/>
                <w:sz w:val="18"/>
              </w:rPr>
            </w:pPr>
          </w:p>
        </w:tc>
        <w:tc>
          <w:tcPr>
            <w:tcW w:w="1111" w:type="dxa"/>
          </w:tcPr>
          <w:p w14:paraId="0596709F" w14:textId="77777777" w:rsidR="009476AF" w:rsidRDefault="009476AF">
            <w:pPr>
              <w:pStyle w:val="TableParagraph"/>
              <w:rPr>
                <w:rFonts w:ascii="Times New Roman"/>
                <w:sz w:val="18"/>
              </w:rPr>
            </w:pPr>
          </w:p>
        </w:tc>
      </w:tr>
      <w:tr w:rsidR="009476AF" w14:paraId="03EFB2EC" w14:textId="77777777">
        <w:trPr>
          <w:trHeight w:val="253"/>
        </w:trPr>
        <w:tc>
          <w:tcPr>
            <w:tcW w:w="11991" w:type="dxa"/>
            <w:gridSpan w:val="6"/>
          </w:tcPr>
          <w:p w14:paraId="695AD800" w14:textId="77777777" w:rsidR="009476AF" w:rsidRDefault="00EA46B2">
            <w:pPr>
              <w:pStyle w:val="TableParagraph"/>
              <w:spacing w:line="234" w:lineRule="exact"/>
              <w:ind w:left="107"/>
            </w:pPr>
            <w:r>
              <w:t>Periodic site visits to lone workers</w:t>
            </w:r>
          </w:p>
        </w:tc>
        <w:tc>
          <w:tcPr>
            <w:tcW w:w="900" w:type="dxa"/>
          </w:tcPr>
          <w:p w14:paraId="5D1D5FED" w14:textId="77777777" w:rsidR="009476AF" w:rsidRDefault="009476AF">
            <w:pPr>
              <w:pStyle w:val="TableParagraph"/>
              <w:rPr>
                <w:rFonts w:ascii="Times New Roman"/>
                <w:sz w:val="18"/>
              </w:rPr>
            </w:pPr>
          </w:p>
        </w:tc>
        <w:tc>
          <w:tcPr>
            <w:tcW w:w="900" w:type="dxa"/>
          </w:tcPr>
          <w:p w14:paraId="4AF5DE77" w14:textId="77777777" w:rsidR="009476AF" w:rsidRDefault="009476AF">
            <w:pPr>
              <w:pStyle w:val="TableParagraph"/>
              <w:rPr>
                <w:rFonts w:ascii="Times New Roman"/>
                <w:sz w:val="18"/>
              </w:rPr>
            </w:pPr>
          </w:p>
        </w:tc>
        <w:tc>
          <w:tcPr>
            <w:tcW w:w="1111" w:type="dxa"/>
          </w:tcPr>
          <w:p w14:paraId="55644D20" w14:textId="77777777" w:rsidR="009476AF" w:rsidRDefault="009476AF">
            <w:pPr>
              <w:pStyle w:val="TableParagraph"/>
              <w:rPr>
                <w:rFonts w:ascii="Times New Roman"/>
                <w:sz w:val="18"/>
              </w:rPr>
            </w:pPr>
          </w:p>
        </w:tc>
      </w:tr>
      <w:tr w:rsidR="009476AF" w14:paraId="1B834681" w14:textId="77777777">
        <w:trPr>
          <w:trHeight w:val="253"/>
        </w:trPr>
        <w:tc>
          <w:tcPr>
            <w:tcW w:w="11991" w:type="dxa"/>
            <w:gridSpan w:val="6"/>
          </w:tcPr>
          <w:p w14:paraId="1DAFC999" w14:textId="77777777" w:rsidR="009476AF" w:rsidRDefault="00EA46B2">
            <w:pPr>
              <w:pStyle w:val="TableParagraph"/>
              <w:spacing w:line="234" w:lineRule="exact"/>
              <w:ind w:left="107"/>
            </w:pPr>
            <w:r>
              <w:t>Regular Contact (telephone)</w:t>
            </w:r>
          </w:p>
        </w:tc>
        <w:tc>
          <w:tcPr>
            <w:tcW w:w="900" w:type="dxa"/>
          </w:tcPr>
          <w:p w14:paraId="7BD5BF75" w14:textId="77777777" w:rsidR="009476AF" w:rsidRDefault="009476AF">
            <w:pPr>
              <w:pStyle w:val="TableParagraph"/>
              <w:rPr>
                <w:rFonts w:ascii="Times New Roman"/>
                <w:sz w:val="18"/>
              </w:rPr>
            </w:pPr>
          </w:p>
        </w:tc>
        <w:tc>
          <w:tcPr>
            <w:tcW w:w="900" w:type="dxa"/>
          </w:tcPr>
          <w:p w14:paraId="521ED347" w14:textId="77777777" w:rsidR="009476AF" w:rsidRDefault="009476AF">
            <w:pPr>
              <w:pStyle w:val="TableParagraph"/>
              <w:rPr>
                <w:rFonts w:ascii="Times New Roman"/>
                <w:sz w:val="18"/>
              </w:rPr>
            </w:pPr>
          </w:p>
        </w:tc>
        <w:tc>
          <w:tcPr>
            <w:tcW w:w="1111" w:type="dxa"/>
          </w:tcPr>
          <w:p w14:paraId="039C3AAA" w14:textId="77777777" w:rsidR="009476AF" w:rsidRDefault="009476AF">
            <w:pPr>
              <w:pStyle w:val="TableParagraph"/>
              <w:rPr>
                <w:rFonts w:ascii="Times New Roman"/>
                <w:sz w:val="18"/>
              </w:rPr>
            </w:pPr>
          </w:p>
        </w:tc>
      </w:tr>
      <w:tr w:rsidR="009476AF" w14:paraId="5DD7C958" w14:textId="77777777">
        <w:trPr>
          <w:trHeight w:val="251"/>
        </w:trPr>
        <w:tc>
          <w:tcPr>
            <w:tcW w:w="11991" w:type="dxa"/>
            <w:gridSpan w:val="6"/>
          </w:tcPr>
          <w:p w14:paraId="163485ED" w14:textId="77777777" w:rsidR="009476AF" w:rsidRDefault="00EA46B2">
            <w:pPr>
              <w:pStyle w:val="TableParagraph"/>
              <w:spacing w:line="232" w:lineRule="exact"/>
              <w:ind w:left="107"/>
            </w:pPr>
            <w:r>
              <w:t>Automatic warning devices</w:t>
            </w:r>
          </w:p>
        </w:tc>
        <w:tc>
          <w:tcPr>
            <w:tcW w:w="900" w:type="dxa"/>
          </w:tcPr>
          <w:p w14:paraId="78029E60" w14:textId="77777777" w:rsidR="009476AF" w:rsidRDefault="009476AF">
            <w:pPr>
              <w:pStyle w:val="TableParagraph"/>
              <w:rPr>
                <w:rFonts w:ascii="Times New Roman"/>
                <w:sz w:val="18"/>
              </w:rPr>
            </w:pPr>
          </w:p>
        </w:tc>
        <w:tc>
          <w:tcPr>
            <w:tcW w:w="900" w:type="dxa"/>
          </w:tcPr>
          <w:p w14:paraId="1782BB71" w14:textId="77777777" w:rsidR="009476AF" w:rsidRDefault="009476AF">
            <w:pPr>
              <w:pStyle w:val="TableParagraph"/>
              <w:rPr>
                <w:rFonts w:ascii="Times New Roman"/>
                <w:sz w:val="18"/>
              </w:rPr>
            </w:pPr>
          </w:p>
        </w:tc>
        <w:tc>
          <w:tcPr>
            <w:tcW w:w="1111" w:type="dxa"/>
          </w:tcPr>
          <w:p w14:paraId="0D5DAD8E" w14:textId="77777777" w:rsidR="009476AF" w:rsidRDefault="009476AF">
            <w:pPr>
              <w:pStyle w:val="TableParagraph"/>
              <w:rPr>
                <w:rFonts w:ascii="Times New Roman"/>
                <w:sz w:val="18"/>
              </w:rPr>
            </w:pPr>
          </w:p>
        </w:tc>
      </w:tr>
      <w:tr w:rsidR="009476AF" w14:paraId="7FA7A831" w14:textId="77777777">
        <w:trPr>
          <w:trHeight w:val="253"/>
        </w:trPr>
        <w:tc>
          <w:tcPr>
            <w:tcW w:w="11991" w:type="dxa"/>
            <w:gridSpan w:val="6"/>
          </w:tcPr>
          <w:p w14:paraId="3A542DFB" w14:textId="77777777" w:rsidR="009476AF" w:rsidRDefault="00EA46B2">
            <w:pPr>
              <w:pStyle w:val="TableParagraph"/>
              <w:spacing w:line="234" w:lineRule="exact"/>
              <w:ind w:left="107"/>
            </w:pPr>
            <w:r>
              <w:t>Manual warning devices e.g. panic alarms etc</w:t>
            </w:r>
          </w:p>
        </w:tc>
        <w:tc>
          <w:tcPr>
            <w:tcW w:w="900" w:type="dxa"/>
          </w:tcPr>
          <w:p w14:paraId="4A74B712" w14:textId="77777777" w:rsidR="009476AF" w:rsidRDefault="009476AF">
            <w:pPr>
              <w:pStyle w:val="TableParagraph"/>
              <w:rPr>
                <w:rFonts w:ascii="Times New Roman"/>
                <w:sz w:val="18"/>
              </w:rPr>
            </w:pPr>
          </w:p>
        </w:tc>
        <w:tc>
          <w:tcPr>
            <w:tcW w:w="900" w:type="dxa"/>
          </w:tcPr>
          <w:p w14:paraId="7AA012EA" w14:textId="77777777" w:rsidR="009476AF" w:rsidRDefault="009476AF">
            <w:pPr>
              <w:pStyle w:val="TableParagraph"/>
              <w:rPr>
                <w:rFonts w:ascii="Times New Roman"/>
                <w:sz w:val="18"/>
              </w:rPr>
            </w:pPr>
          </w:p>
        </w:tc>
        <w:tc>
          <w:tcPr>
            <w:tcW w:w="1111" w:type="dxa"/>
          </w:tcPr>
          <w:p w14:paraId="6A0291FE" w14:textId="77777777" w:rsidR="009476AF" w:rsidRDefault="009476AF">
            <w:pPr>
              <w:pStyle w:val="TableParagraph"/>
              <w:rPr>
                <w:rFonts w:ascii="Times New Roman"/>
                <w:sz w:val="18"/>
              </w:rPr>
            </w:pPr>
          </w:p>
        </w:tc>
      </w:tr>
      <w:tr w:rsidR="009476AF" w14:paraId="32DE5DED" w14:textId="77777777">
        <w:trPr>
          <w:trHeight w:val="251"/>
        </w:trPr>
        <w:tc>
          <w:tcPr>
            <w:tcW w:w="11991" w:type="dxa"/>
            <w:gridSpan w:val="6"/>
          </w:tcPr>
          <w:p w14:paraId="5DEC67B8" w14:textId="77777777" w:rsidR="009476AF" w:rsidRDefault="00EA46B2">
            <w:pPr>
              <w:pStyle w:val="TableParagraph"/>
              <w:spacing w:line="232" w:lineRule="exact"/>
              <w:ind w:left="107"/>
            </w:pPr>
            <w:r>
              <w:t>End of task / shift contact</w:t>
            </w:r>
          </w:p>
        </w:tc>
        <w:tc>
          <w:tcPr>
            <w:tcW w:w="900" w:type="dxa"/>
          </w:tcPr>
          <w:p w14:paraId="5153EADD" w14:textId="77777777" w:rsidR="009476AF" w:rsidRDefault="009476AF">
            <w:pPr>
              <w:pStyle w:val="TableParagraph"/>
              <w:rPr>
                <w:rFonts w:ascii="Times New Roman"/>
                <w:sz w:val="18"/>
              </w:rPr>
            </w:pPr>
          </w:p>
        </w:tc>
        <w:tc>
          <w:tcPr>
            <w:tcW w:w="900" w:type="dxa"/>
          </w:tcPr>
          <w:p w14:paraId="1B660524" w14:textId="77777777" w:rsidR="009476AF" w:rsidRDefault="009476AF">
            <w:pPr>
              <w:pStyle w:val="TableParagraph"/>
              <w:rPr>
                <w:rFonts w:ascii="Times New Roman"/>
                <w:sz w:val="18"/>
              </w:rPr>
            </w:pPr>
          </w:p>
        </w:tc>
        <w:tc>
          <w:tcPr>
            <w:tcW w:w="1111" w:type="dxa"/>
          </w:tcPr>
          <w:p w14:paraId="33DFFC49" w14:textId="77777777" w:rsidR="009476AF" w:rsidRDefault="009476AF">
            <w:pPr>
              <w:pStyle w:val="TableParagraph"/>
              <w:rPr>
                <w:rFonts w:ascii="Times New Roman"/>
                <w:sz w:val="18"/>
              </w:rPr>
            </w:pPr>
          </w:p>
        </w:tc>
      </w:tr>
      <w:tr w:rsidR="009476AF" w14:paraId="52EC6FE0" w14:textId="77777777">
        <w:trPr>
          <w:trHeight w:val="1264"/>
        </w:trPr>
        <w:tc>
          <w:tcPr>
            <w:tcW w:w="14902" w:type="dxa"/>
            <w:gridSpan w:val="9"/>
          </w:tcPr>
          <w:p w14:paraId="17C62C09" w14:textId="77777777" w:rsidR="009476AF" w:rsidRDefault="00EA46B2">
            <w:pPr>
              <w:pStyle w:val="TableParagraph"/>
              <w:spacing w:line="248" w:lineRule="exact"/>
              <w:ind w:left="107"/>
              <w:rPr>
                <w:b/>
              </w:rPr>
            </w:pPr>
            <w:r>
              <w:rPr>
                <w:b/>
              </w:rPr>
              <w:t>Additional Information</w:t>
            </w:r>
          </w:p>
          <w:p w14:paraId="28940E11" w14:textId="77777777" w:rsidR="009476AF" w:rsidRDefault="00EA46B2">
            <w:pPr>
              <w:pStyle w:val="TableParagraph"/>
              <w:spacing w:before="4"/>
              <w:ind w:left="107"/>
            </w:pPr>
            <w:r>
              <w:t>Identify any additional information relevant to the lone working activity, including emergency procedures, first aid provision</w:t>
            </w:r>
          </w:p>
        </w:tc>
      </w:tr>
      <w:tr w:rsidR="009476AF" w14:paraId="4B5F5DDD" w14:textId="77777777">
        <w:trPr>
          <w:trHeight w:val="253"/>
        </w:trPr>
        <w:tc>
          <w:tcPr>
            <w:tcW w:w="11991" w:type="dxa"/>
            <w:gridSpan w:val="6"/>
          </w:tcPr>
          <w:p w14:paraId="538CCC13" w14:textId="1FBA103F" w:rsidR="009476AF" w:rsidRDefault="00EA46B2">
            <w:pPr>
              <w:pStyle w:val="TableParagraph"/>
              <w:spacing w:line="234" w:lineRule="exact"/>
              <w:ind w:left="107"/>
            </w:pPr>
            <w:r>
              <w:t>Categorisation of lone work</w:t>
            </w:r>
          </w:p>
        </w:tc>
        <w:tc>
          <w:tcPr>
            <w:tcW w:w="900" w:type="dxa"/>
          </w:tcPr>
          <w:p w14:paraId="5B7DDDBA" w14:textId="77777777" w:rsidR="009476AF" w:rsidRDefault="00EA46B2">
            <w:pPr>
              <w:pStyle w:val="TableParagraph"/>
              <w:spacing w:line="234" w:lineRule="exact"/>
              <w:ind w:left="104"/>
            </w:pPr>
            <w:r>
              <w:t>Cat 1</w:t>
            </w:r>
          </w:p>
        </w:tc>
        <w:tc>
          <w:tcPr>
            <w:tcW w:w="900" w:type="dxa"/>
          </w:tcPr>
          <w:p w14:paraId="06B006D5" w14:textId="77777777" w:rsidR="009476AF" w:rsidRDefault="00EA46B2">
            <w:pPr>
              <w:pStyle w:val="TableParagraph"/>
              <w:spacing w:line="234" w:lineRule="exact"/>
              <w:ind w:left="104"/>
            </w:pPr>
            <w:r>
              <w:t>Cat 2</w:t>
            </w:r>
          </w:p>
        </w:tc>
        <w:tc>
          <w:tcPr>
            <w:tcW w:w="1111" w:type="dxa"/>
          </w:tcPr>
          <w:p w14:paraId="2A02E030" w14:textId="77777777" w:rsidR="009476AF" w:rsidRDefault="00EA46B2">
            <w:pPr>
              <w:pStyle w:val="TableParagraph"/>
              <w:spacing w:line="234" w:lineRule="exact"/>
              <w:ind w:left="104"/>
            </w:pPr>
            <w:r>
              <w:t>Cat 3</w:t>
            </w:r>
          </w:p>
        </w:tc>
      </w:tr>
      <w:tr w:rsidR="009476AF" w14:paraId="47B02831" w14:textId="77777777">
        <w:trPr>
          <w:trHeight w:val="505"/>
        </w:trPr>
        <w:tc>
          <w:tcPr>
            <w:tcW w:w="14902" w:type="dxa"/>
            <w:gridSpan w:val="9"/>
          </w:tcPr>
          <w:p w14:paraId="24A0CB9E" w14:textId="336B9555" w:rsidR="009476AF" w:rsidRDefault="00EA46B2">
            <w:pPr>
              <w:pStyle w:val="TableParagraph"/>
              <w:tabs>
                <w:tab w:val="left" w:pos="4648"/>
                <w:tab w:val="left" w:pos="7842"/>
              </w:tabs>
              <w:spacing w:before="2" w:line="252" w:lineRule="exact"/>
              <w:ind w:left="107" w:right="6766"/>
            </w:pPr>
            <w:r>
              <w:t>Is a Lone Working Device</w:t>
            </w:r>
            <w:r>
              <w:rPr>
                <w:spacing w:val="-13"/>
              </w:rPr>
              <w:t xml:space="preserve"> </w:t>
            </w:r>
            <w:r>
              <w:t>required?</w:t>
            </w:r>
            <w:r>
              <w:rPr>
                <w:spacing w:val="-3"/>
              </w:rPr>
              <w:t xml:space="preserve"> </w:t>
            </w:r>
            <w:r>
              <w:t>Please</w:t>
            </w:r>
            <w:r>
              <w:tab/>
              <w:t>Yes</w:t>
            </w:r>
            <w:r>
              <w:tab/>
            </w:r>
            <w:r>
              <w:rPr>
                <w:spacing w:val="-10"/>
              </w:rPr>
              <w:t>N</w:t>
            </w:r>
          </w:p>
        </w:tc>
      </w:tr>
      <w:tr w:rsidR="009476AF" w14:paraId="1F4DDD9D" w14:textId="77777777">
        <w:trPr>
          <w:trHeight w:val="1012"/>
        </w:trPr>
        <w:tc>
          <w:tcPr>
            <w:tcW w:w="14902" w:type="dxa"/>
            <w:gridSpan w:val="9"/>
          </w:tcPr>
          <w:p w14:paraId="4C02B7B1" w14:textId="77777777" w:rsidR="009476AF" w:rsidRDefault="00EA46B2">
            <w:pPr>
              <w:pStyle w:val="TableParagraph"/>
              <w:spacing w:line="248" w:lineRule="exact"/>
              <w:ind w:left="107"/>
              <w:rPr>
                <w:b/>
              </w:rPr>
            </w:pPr>
            <w:r>
              <w:rPr>
                <w:b/>
              </w:rPr>
              <w:t>Comments:</w:t>
            </w:r>
          </w:p>
        </w:tc>
      </w:tr>
      <w:tr w:rsidR="009476AF" w14:paraId="334B7644" w14:textId="77777777">
        <w:trPr>
          <w:trHeight w:val="251"/>
        </w:trPr>
        <w:tc>
          <w:tcPr>
            <w:tcW w:w="4966" w:type="dxa"/>
          </w:tcPr>
          <w:p w14:paraId="093BA17C" w14:textId="77777777" w:rsidR="009476AF" w:rsidRDefault="00EA46B2">
            <w:pPr>
              <w:pStyle w:val="TableParagraph"/>
              <w:spacing w:line="232" w:lineRule="exact"/>
              <w:ind w:left="107"/>
              <w:rPr>
                <w:b/>
              </w:rPr>
            </w:pPr>
            <w:r>
              <w:rPr>
                <w:b/>
              </w:rPr>
              <w:t>Assessment carried out by</w:t>
            </w:r>
          </w:p>
        </w:tc>
        <w:tc>
          <w:tcPr>
            <w:tcW w:w="4967" w:type="dxa"/>
            <w:gridSpan w:val="3"/>
          </w:tcPr>
          <w:p w14:paraId="4FAED688" w14:textId="77777777" w:rsidR="009476AF" w:rsidRDefault="009476AF">
            <w:pPr>
              <w:pStyle w:val="TableParagraph"/>
              <w:rPr>
                <w:rFonts w:ascii="Times New Roman"/>
                <w:sz w:val="18"/>
              </w:rPr>
            </w:pPr>
          </w:p>
        </w:tc>
        <w:tc>
          <w:tcPr>
            <w:tcW w:w="4969" w:type="dxa"/>
            <w:gridSpan w:val="5"/>
          </w:tcPr>
          <w:p w14:paraId="0168FA00" w14:textId="77777777" w:rsidR="009476AF" w:rsidRDefault="009476AF">
            <w:pPr>
              <w:pStyle w:val="TableParagraph"/>
              <w:rPr>
                <w:rFonts w:ascii="Times New Roman"/>
                <w:sz w:val="18"/>
              </w:rPr>
            </w:pPr>
          </w:p>
        </w:tc>
      </w:tr>
      <w:tr w:rsidR="009476AF" w14:paraId="1D9F838C" w14:textId="77777777">
        <w:trPr>
          <w:trHeight w:val="760"/>
        </w:trPr>
        <w:tc>
          <w:tcPr>
            <w:tcW w:w="4966" w:type="dxa"/>
          </w:tcPr>
          <w:p w14:paraId="7104E53E" w14:textId="77777777" w:rsidR="009476AF" w:rsidRDefault="00EA46B2">
            <w:pPr>
              <w:pStyle w:val="TableParagraph"/>
              <w:spacing w:line="248" w:lineRule="exact"/>
              <w:ind w:left="107"/>
              <w:rPr>
                <w:b/>
              </w:rPr>
            </w:pPr>
            <w:r>
              <w:rPr>
                <w:b/>
              </w:rPr>
              <w:t>Name</w:t>
            </w:r>
          </w:p>
        </w:tc>
        <w:tc>
          <w:tcPr>
            <w:tcW w:w="4967" w:type="dxa"/>
            <w:gridSpan w:val="3"/>
          </w:tcPr>
          <w:p w14:paraId="63DB7F5C" w14:textId="77777777" w:rsidR="009476AF" w:rsidRDefault="00EA46B2">
            <w:pPr>
              <w:pStyle w:val="TableParagraph"/>
              <w:spacing w:line="248" w:lineRule="exact"/>
              <w:ind w:left="107"/>
              <w:rPr>
                <w:b/>
              </w:rPr>
            </w:pPr>
            <w:r>
              <w:rPr>
                <w:b/>
              </w:rPr>
              <w:t>Date</w:t>
            </w:r>
          </w:p>
        </w:tc>
        <w:tc>
          <w:tcPr>
            <w:tcW w:w="4969" w:type="dxa"/>
            <w:gridSpan w:val="5"/>
          </w:tcPr>
          <w:p w14:paraId="76B1CA01" w14:textId="77777777" w:rsidR="009476AF" w:rsidRDefault="00EA46B2">
            <w:pPr>
              <w:pStyle w:val="TableParagraph"/>
              <w:spacing w:line="248" w:lineRule="exact"/>
              <w:ind w:left="106"/>
              <w:rPr>
                <w:b/>
              </w:rPr>
            </w:pPr>
            <w:r>
              <w:rPr>
                <w:b/>
              </w:rPr>
              <w:t>Signed by employee</w:t>
            </w:r>
          </w:p>
        </w:tc>
      </w:tr>
      <w:tr w:rsidR="009476AF" w14:paraId="360CC65B" w14:textId="77777777">
        <w:trPr>
          <w:trHeight w:val="757"/>
        </w:trPr>
        <w:tc>
          <w:tcPr>
            <w:tcW w:w="4966" w:type="dxa"/>
          </w:tcPr>
          <w:p w14:paraId="0B865D04" w14:textId="77777777" w:rsidR="009476AF" w:rsidRDefault="00EA46B2">
            <w:pPr>
              <w:pStyle w:val="TableParagraph"/>
              <w:spacing w:line="248" w:lineRule="exact"/>
              <w:ind w:left="107"/>
              <w:rPr>
                <w:b/>
              </w:rPr>
            </w:pPr>
            <w:r>
              <w:rPr>
                <w:b/>
              </w:rPr>
              <w:t>Signature</w:t>
            </w:r>
          </w:p>
        </w:tc>
        <w:tc>
          <w:tcPr>
            <w:tcW w:w="4967" w:type="dxa"/>
            <w:gridSpan w:val="3"/>
          </w:tcPr>
          <w:p w14:paraId="3CAB1D0C" w14:textId="77777777" w:rsidR="009476AF" w:rsidRDefault="00EA46B2">
            <w:pPr>
              <w:pStyle w:val="TableParagraph"/>
              <w:spacing w:line="248" w:lineRule="exact"/>
              <w:ind w:left="107"/>
              <w:rPr>
                <w:b/>
              </w:rPr>
            </w:pPr>
            <w:r>
              <w:rPr>
                <w:b/>
              </w:rPr>
              <w:t>Review Date</w:t>
            </w:r>
          </w:p>
        </w:tc>
        <w:tc>
          <w:tcPr>
            <w:tcW w:w="4969" w:type="dxa"/>
            <w:gridSpan w:val="5"/>
          </w:tcPr>
          <w:p w14:paraId="0B8630DA" w14:textId="77777777" w:rsidR="009476AF" w:rsidRDefault="00EA46B2">
            <w:pPr>
              <w:pStyle w:val="TableParagraph"/>
              <w:spacing w:line="248" w:lineRule="exact"/>
              <w:ind w:left="106"/>
              <w:rPr>
                <w:b/>
              </w:rPr>
            </w:pPr>
            <w:r>
              <w:rPr>
                <w:b/>
              </w:rPr>
              <w:t>Print Name</w:t>
            </w:r>
          </w:p>
        </w:tc>
      </w:tr>
    </w:tbl>
    <w:p w14:paraId="7843E40E" w14:textId="77777777" w:rsidR="009476AF" w:rsidRDefault="009476AF">
      <w:pPr>
        <w:spacing w:line="273" w:lineRule="exact"/>
        <w:jc w:val="center"/>
        <w:rPr>
          <w:sz w:val="24"/>
        </w:rPr>
        <w:sectPr w:rsidR="009476AF">
          <w:pgSz w:w="16840" w:h="11900" w:orient="landscape"/>
          <w:pgMar w:top="1040" w:right="900" w:bottom="960" w:left="800" w:header="712" w:footer="775" w:gutter="0"/>
          <w:cols w:space="720"/>
        </w:sectPr>
      </w:pPr>
    </w:p>
    <w:p w14:paraId="5F90DE73" w14:textId="77777777" w:rsidR="009476AF" w:rsidRDefault="009476AF">
      <w:pPr>
        <w:pStyle w:val="BodyText"/>
        <w:spacing w:before="3"/>
        <w:rPr>
          <w:sz w:val="21"/>
        </w:rPr>
      </w:pPr>
    </w:p>
    <w:p w14:paraId="43E86595" w14:textId="77777777" w:rsidR="009476AF" w:rsidRDefault="009476AF" w:rsidP="002F2E41">
      <w:pPr>
        <w:spacing w:before="82"/>
        <w:ind w:left="219"/>
        <w:rPr>
          <w:sz w:val="20"/>
        </w:rPr>
      </w:pPr>
    </w:p>
    <w:sectPr w:rsidR="009476AF" w:rsidSect="002F2E41">
      <w:headerReference w:type="default" r:id="rId19"/>
      <w:footerReference w:type="default" r:id="rId20"/>
      <w:pgSz w:w="16840" w:h="11900" w:orient="landscape"/>
      <w:pgMar w:top="1040" w:right="900" w:bottom="960" w:left="800" w:header="712"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07750" w14:textId="77777777" w:rsidR="00F3315F" w:rsidRDefault="00F3315F">
      <w:r>
        <w:separator/>
      </w:r>
    </w:p>
  </w:endnote>
  <w:endnote w:type="continuationSeparator" w:id="0">
    <w:p w14:paraId="6184A1D1" w14:textId="77777777" w:rsidR="00F3315F" w:rsidRDefault="00F3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EFD7B" w14:textId="60BD3936" w:rsidR="009476AF" w:rsidRDefault="005F3AF5">
    <w:pPr>
      <w:pStyle w:val="BodyText"/>
      <w:spacing w:line="14" w:lineRule="auto"/>
      <w:rPr>
        <w:sz w:val="20"/>
      </w:rPr>
    </w:pPr>
    <w:r>
      <w:rPr>
        <w:noProof/>
      </w:rPr>
      <mc:AlternateContent>
        <mc:Choice Requires="wps">
          <w:drawing>
            <wp:anchor distT="0" distB="0" distL="114300" distR="114300" simplePos="0" relativeHeight="486292480" behindDoc="1" locked="0" layoutInCell="1" allowOverlap="1" wp14:anchorId="79AC17E9" wp14:editId="67C73806">
              <wp:simplePos x="0" y="0"/>
              <wp:positionH relativeFrom="page">
                <wp:posOffset>3703320</wp:posOffset>
              </wp:positionH>
              <wp:positionV relativeFrom="page">
                <wp:posOffset>10056495</wp:posOffset>
              </wp:positionV>
              <wp:extent cx="152400" cy="194310"/>
              <wp:effectExtent l="0" t="0" r="0" b="0"/>
              <wp:wrapNone/>
              <wp:docPr id="14553199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43ACF" w14:textId="77777777" w:rsidR="009476AF" w:rsidRDefault="00EA46B2">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35D37F1">
            <v:shapetype id="_x0000_t202" coordsize="21600,21600" o:spt="202" path="m,l,21600r21600,l21600,xe" w14:anchorId="79AC17E9">
              <v:stroke joinstyle="miter"/>
              <v:path gradientshapeok="t" o:connecttype="rect"/>
            </v:shapetype>
            <v:shape id="Text Box 6" style="position:absolute;margin-left:291.6pt;margin-top:791.85pt;width:12pt;height:15.3pt;z-index:-170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">
              <v:textbox inset="0,0,0,0">
                <w:txbxContent>
                  <w:p w:rsidR="009476AF" w:rsidRDefault="00000000" w14:paraId="4590CB77" w14:textId="77777777">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4975B" w14:textId="5F850C42" w:rsidR="009476AF" w:rsidRDefault="005F3AF5">
    <w:pPr>
      <w:pStyle w:val="BodyText"/>
      <w:spacing w:line="14" w:lineRule="auto"/>
      <w:rPr>
        <w:sz w:val="20"/>
      </w:rPr>
    </w:pPr>
    <w:r>
      <w:rPr>
        <w:noProof/>
      </w:rPr>
      <mc:AlternateContent>
        <mc:Choice Requires="wps">
          <w:drawing>
            <wp:anchor distT="0" distB="0" distL="114300" distR="114300" simplePos="0" relativeHeight="486294016" behindDoc="1" locked="0" layoutInCell="1" allowOverlap="1" wp14:anchorId="1A12D63F" wp14:editId="54E7E690">
              <wp:simplePos x="0" y="0"/>
              <wp:positionH relativeFrom="page">
                <wp:posOffset>3665220</wp:posOffset>
              </wp:positionH>
              <wp:positionV relativeFrom="page">
                <wp:posOffset>10056495</wp:posOffset>
              </wp:positionV>
              <wp:extent cx="228600" cy="194310"/>
              <wp:effectExtent l="0" t="0" r="0" b="0"/>
              <wp:wrapNone/>
              <wp:docPr id="9920805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A8CE6" w14:textId="77777777" w:rsidR="009476AF" w:rsidRDefault="00EA46B2">
                          <w:pPr>
                            <w:spacing w:before="10"/>
                            <w:ind w:left="60"/>
                            <w:rPr>
                              <w:rFonts w:ascii="Times New Roman"/>
                              <w:sz w:val="24"/>
                            </w:rPr>
                          </w:pPr>
                          <w:r>
                            <w:fldChar w:fldCharType="begin"/>
                          </w:r>
                          <w:r>
                            <w:rPr>
                              <w:rFonts w:ascii="Times New Roman"/>
                              <w:sz w:val="24"/>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5ED6F7">
            <v:shapetype id="_x0000_t202" coordsize="21600,21600" o:spt="202" path="m,l,21600r21600,l21600,xe" w14:anchorId="1A12D63F">
              <v:stroke joinstyle="miter"/>
              <v:path gradientshapeok="t" o:connecttype="rect"/>
            </v:shapetype>
            <v:shape id="_x0000_s1042" style="position:absolute;margin-left:288.6pt;margin-top:791.85pt;width:18pt;height:15.3pt;z-index:-170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">
              <v:textbox inset="0,0,0,0">
                <w:txbxContent>
                  <w:p w:rsidR="009476AF" w:rsidRDefault="00000000" w14:paraId="784534C2" w14:textId="77777777">
                    <w:pPr>
                      <w:spacing w:before="10"/>
                      <w:ind w:left="60"/>
                      <w:rPr>
                        <w:rFonts w:ascii="Times New Roman"/>
                        <w:sz w:val="24"/>
                      </w:rPr>
                    </w:pPr>
                    <w:r>
                      <w:fldChar w:fldCharType="begin"/>
                    </w:r>
                    <w:r>
                      <w:rPr>
                        <w:rFonts w:ascii="Times New Roman"/>
                        <w:sz w:val="24"/>
                      </w:rPr>
                      <w:instrText xml:space="preserve"> PAGE </w:instrText>
                    </w:r>
                    <w:r>
                      <w:fldChar w:fldCharType="separate"/>
                    </w:r>
                    <w: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9CF89" w14:textId="68E045AE" w:rsidR="009476AF" w:rsidRDefault="005F3AF5">
    <w:pPr>
      <w:pStyle w:val="BodyText"/>
      <w:spacing w:line="14" w:lineRule="auto"/>
      <w:rPr>
        <w:sz w:val="20"/>
      </w:rPr>
    </w:pPr>
    <w:r>
      <w:rPr>
        <w:noProof/>
      </w:rPr>
      <mc:AlternateContent>
        <mc:Choice Requires="wps">
          <w:drawing>
            <wp:anchor distT="0" distB="0" distL="114300" distR="114300" simplePos="0" relativeHeight="486295040" behindDoc="1" locked="0" layoutInCell="1" allowOverlap="1" wp14:anchorId="48ACFFC8" wp14:editId="4951F993">
              <wp:simplePos x="0" y="0"/>
              <wp:positionH relativeFrom="page">
                <wp:posOffset>5194935</wp:posOffset>
              </wp:positionH>
              <wp:positionV relativeFrom="page">
                <wp:posOffset>6924675</wp:posOffset>
              </wp:positionV>
              <wp:extent cx="228600" cy="194310"/>
              <wp:effectExtent l="0" t="0" r="0" b="0"/>
              <wp:wrapNone/>
              <wp:docPr id="12087191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4CF8" w14:textId="77777777" w:rsidR="009476AF" w:rsidRDefault="00EA46B2">
                          <w:pPr>
                            <w:spacing w:before="10"/>
                            <w:ind w:left="60"/>
                            <w:rPr>
                              <w:rFonts w:ascii="Times New Roman"/>
                              <w:sz w:val="24"/>
                            </w:rPr>
                          </w:pPr>
                          <w:r>
                            <w:fldChar w:fldCharType="begin"/>
                          </w:r>
                          <w:r>
                            <w:rPr>
                              <w:rFonts w:ascii="Times New Roman"/>
                              <w:sz w:val="24"/>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B8D256">
            <v:shapetype id="_x0000_t202" coordsize="21600,21600" o:spt="202" path="m,l,21600r21600,l21600,xe" w14:anchorId="48ACFFC8">
              <v:stroke joinstyle="miter"/>
              <v:path gradientshapeok="t" o:connecttype="rect"/>
            </v:shapetype>
            <v:shape id="Text Box 1" style="position:absolute;margin-left:409.05pt;margin-top:545.25pt;width:18pt;height:15.3pt;z-index:-170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j42gEAAJcDAAAOAAAAZHJzL2Uyb0RvYy54bWysU9tu1DAQfUfiHyy/s9ksUJV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">
              <v:textbox inset="0,0,0,0">
                <w:txbxContent>
                  <w:p w:rsidR="009476AF" w:rsidRDefault="00000000" w14:paraId="7A82B247" w14:textId="77777777">
                    <w:pPr>
                      <w:spacing w:before="10"/>
                      <w:ind w:left="60"/>
                      <w:rPr>
                        <w:rFonts w:ascii="Times New Roman"/>
                        <w:sz w:val="24"/>
                      </w:rPr>
                    </w:pPr>
                    <w:r>
                      <w:fldChar w:fldCharType="begin"/>
                    </w:r>
                    <w:r>
                      <w:rPr>
                        <w:rFonts w:ascii="Times New Roman"/>
                        <w:sz w:val="24"/>
                      </w:rPr>
                      <w:instrText xml:space="preserve"> PAGE </w:instrText>
                    </w:r>
                    <w:r>
                      <w:fldChar w:fldCharType="separate"/>
                    </w:r>
                    <w: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CD305" w14:textId="77777777" w:rsidR="009476AF" w:rsidRDefault="009476A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AFD36" w14:textId="77777777" w:rsidR="00F3315F" w:rsidRDefault="00F3315F">
      <w:r>
        <w:separator/>
      </w:r>
    </w:p>
  </w:footnote>
  <w:footnote w:type="continuationSeparator" w:id="0">
    <w:p w14:paraId="72071821" w14:textId="77777777" w:rsidR="00F3315F" w:rsidRDefault="00F3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D5FB0" w14:textId="2B6AA530" w:rsidR="009476AF" w:rsidRDefault="005F3AF5">
    <w:pPr>
      <w:pStyle w:val="BodyText"/>
      <w:spacing w:line="14" w:lineRule="auto"/>
      <w:rPr>
        <w:sz w:val="20"/>
      </w:rPr>
    </w:pPr>
    <w:r>
      <w:rPr>
        <w:noProof/>
      </w:rPr>
      <mc:AlternateContent>
        <mc:Choice Requires="wps">
          <w:drawing>
            <wp:anchor distT="0" distB="0" distL="114300" distR="114300" simplePos="0" relativeHeight="486291968" behindDoc="1" locked="0" layoutInCell="1" allowOverlap="1" wp14:anchorId="758E930C" wp14:editId="22D39E3F">
              <wp:simplePos x="0" y="0"/>
              <wp:positionH relativeFrom="page">
                <wp:posOffset>3344545</wp:posOffset>
              </wp:positionH>
              <wp:positionV relativeFrom="page">
                <wp:posOffset>439420</wp:posOffset>
              </wp:positionV>
              <wp:extent cx="875030" cy="196215"/>
              <wp:effectExtent l="0" t="0" r="0" b="0"/>
              <wp:wrapNone/>
              <wp:docPr id="1891986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9329" w14:textId="4283B055" w:rsidR="009476AF" w:rsidRDefault="009476AF">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F7E0579">
            <v:shapetype id="_x0000_t202" coordsize="21600,21600" o:spt="202" path="m,l,21600r21600,l21600,xe" w14:anchorId="758E930C">
              <v:stroke joinstyle="miter"/>
              <v:path gradientshapeok="t" o:connecttype="rect"/>
            </v:shapetype>
            <v:shape id="Text Box 7" style="position:absolute;margin-left:263.35pt;margin-top:34.6pt;width:68.9pt;height:15.45pt;z-index:-170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">
              <v:textbox inset="0,0,0,0">
                <w:txbxContent>
                  <w:p w:rsidR="009476AF" w:rsidRDefault="009476AF" w14:paraId="672A6659" w14:textId="4283B055">
                    <w:pPr>
                      <w:spacing w:before="12"/>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2ACF3" w14:textId="0C0A3A00" w:rsidR="009476AF" w:rsidRDefault="005F3AF5">
    <w:pPr>
      <w:pStyle w:val="BodyText"/>
      <w:spacing w:line="14" w:lineRule="auto"/>
      <w:rPr>
        <w:sz w:val="20"/>
      </w:rPr>
    </w:pPr>
    <w:r>
      <w:rPr>
        <w:noProof/>
      </w:rPr>
      <mc:AlternateContent>
        <mc:Choice Requires="wps">
          <w:drawing>
            <wp:anchor distT="0" distB="0" distL="114300" distR="114300" simplePos="0" relativeHeight="486293504" behindDoc="1" locked="0" layoutInCell="1" allowOverlap="1" wp14:anchorId="55117719" wp14:editId="6ECEBBDF">
              <wp:simplePos x="0" y="0"/>
              <wp:positionH relativeFrom="page">
                <wp:posOffset>3344545</wp:posOffset>
              </wp:positionH>
              <wp:positionV relativeFrom="page">
                <wp:posOffset>439420</wp:posOffset>
              </wp:positionV>
              <wp:extent cx="875030" cy="196215"/>
              <wp:effectExtent l="0" t="0" r="0" b="0"/>
              <wp:wrapNone/>
              <wp:docPr id="13343222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9AC5" w14:textId="77777777" w:rsidR="009476AF" w:rsidRDefault="00EA46B2">
                          <w:pPr>
                            <w:spacing w:before="12"/>
                            <w:ind w:left="20"/>
                            <w:rPr>
                              <w:b/>
                              <w:sz w:val="24"/>
                            </w:rPr>
                          </w:pPr>
                          <w:r>
                            <w:rPr>
                              <w:b/>
                              <w:sz w:val="24"/>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979404A">
            <v:shapetype id="_x0000_t202" coordsize="21600,21600" o:spt="202" path="m,l,21600r21600,l21600,xe" w14:anchorId="55117719">
              <v:stroke joinstyle="miter"/>
              <v:path gradientshapeok="t" o:connecttype="rect"/>
            </v:shapetype>
            <v:shape id="Text Box 4" style="position:absolute;margin-left:263.35pt;margin-top:34.6pt;width:68.9pt;height:15.45pt;z-index:-170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">
              <v:textbox inset="0,0,0,0">
                <w:txbxContent>
                  <w:p w:rsidR="009476AF" w:rsidRDefault="00000000" w14:paraId="65C3CA8D" w14:textId="77777777">
                    <w:pPr>
                      <w:spacing w:before="12"/>
                      <w:ind w:left="20"/>
                      <w:rPr>
                        <w:b/>
                        <w:sz w:val="24"/>
                      </w:rPr>
                    </w:pPr>
                    <w:r>
                      <w:rPr>
                        <w:b/>
                        <w:sz w:val="24"/>
                      </w:rPr>
                      <w:t>Appendix 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883BA" w14:textId="103D9215" w:rsidR="009476AF" w:rsidRDefault="005F3AF5">
    <w:pPr>
      <w:pStyle w:val="BodyText"/>
      <w:spacing w:line="14" w:lineRule="auto"/>
      <w:rPr>
        <w:sz w:val="20"/>
      </w:rPr>
    </w:pPr>
    <w:r>
      <w:rPr>
        <w:noProof/>
      </w:rPr>
      <mc:AlternateContent>
        <mc:Choice Requires="wps">
          <w:drawing>
            <wp:anchor distT="0" distB="0" distL="114300" distR="114300" simplePos="0" relativeHeight="486294528" behindDoc="1" locked="0" layoutInCell="1" allowOverlap="1" wp14:anchorId="5FB1F265" wp14:editId="0013BCC5">
              <wp:simplePos x="0" y="0"/>
              <wp:positionH relativeFrom="page">
                <wp:posOffset>4872990</wp:posOffset>
              </wp:positionH>
              <wp:positionV relativeFrom="page">
                <wp:posOffset>439420</wp:posOffset>
              </wp:positionV>
              <wp:extent cx="875030" cy="196215"/>
              <wp:effectExtent l="0" t="0" r="0" b="0"/>
              <wp:wrapNone/>
              <wp:docPr id="1776863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2DC50" w14:textId="77777777" w:rsidR="009476AF" w:rsidRDefault="00EA46B2">
                          <w:pPr>
                            <w:spacing w:before="12"/>
                            <w:ind w:left="20"/>
                            <w:rPr>
                              <w:b/>
                              <w:sz w:val="24"/>
                            </w:rPr>
                          </w:pPr>
                          <w:r>
                            <w:rPr>
                              <w:b/>
                              <w:sz w:val="24"/>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9B954E8">
            <v:shapetype id="_x0000_t202" coordsize="21600,21600" o:spt="202" path="m,l,21600r21600,l21600,xe" w14:anchorId="5FB1F265">
              <v:stroke joinstyle="miter"/>
              <v:path gradientshapeok="t" o:connecttype="rect"/>
            </v:shapetype>
            <v:shape id="Text Box 2" style="position:absolute;margin-left:383.7pt;margin-top:34.6pt;width:68.9pt;height:15.45pt;z-index:-170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">
              <v:textbox inset="0,0,0,0">
                <w:txbxContent>
                  <w:p w:rsidR="009476AF" w:rsidRDefault="00000000" w14:paraId="45DCB63B" w14:textId="77777777">
                    <w:pPr>
                      <w:spacing w:before="12"/>
                      <w:ind w:left="20"/>
                      <w:rPr>
                        <w:b/>
                        <w:sz w:val="24"/>
                      </w:rPr>
                    </w:pPr>
                    <w:r>
                      <w:rPr>
                        <w:b/>
                        <w:sz w:val="24"/>
                      </w:rPr>
                      <w:t>Appendix 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0826D" w14:textId="77777777" w:rsidR="009476AF" w:rsidRDefault="009476A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0451B"/>
    <w:multiLevelType w:val="hybridMultilevel"/>
    <w:tmpl w:val="A4C82038"/>
    <w:lvl w:ilvl="0" w:tplc="816A63A4">
      <w:numFmt w:val="bullet"/>
      <w:lvlText w:val=""/>
      <w:lvlJc w:val="left"/>
      <w:pPr>
        <w:ind w:left="1478" w:hanging="361"/>
      </w:pPr>
      <w:rPr>
        <w:rFonts w:ascii="Symbol" w:eastAsia="Symbol" w:hAnsi="Symbol" w:cs="Symbol" w:hint="default"/>
        <w:w w:val="100"/>
        <w:sz w:val="22"/>
        <w:szCs w:val="22"/>
        <w:lang w:val="en-US" w:eastAsia="en-US" w:bidi="ar-SA"/>
      </w:rPr>
    </w:lvl>
    <w:lvl w:ilvl="1" w:tplc="26086A02">
      <w:numFmt w:val="bullet"/>
      <w:lvlText w:val=""/>
      <w:lvlJc w:val="left"/>
      <w:pPr>
        <w:ind w:left="1658" w:hanging="361"/>
      </w:pPr>
      <w:rPr>
        <w:rFonts w:ascii="Symbol" w:eastAsia="Symbol" w:hAnsi="Symbol" w:cs="Symbol" w:hint="default"/>
        <w:w w:val="100"/>
        <w:sz w:val="22"/>
        <w:szCs w:val="22"/>
        <w:lang w:val="en-US" w:eastAsia="en-US" w:bidi="ar-SA"/>
      </w:rPr>
    </w:lvl>
    <w:lvl w:ilvl="2" w:tplc="51CC6202">
      <w:numFmt w:val="bullet"/>
      <w:lvlText w:val="•"/>
      <w:lvlJc w:val="left"/>
      <w:pPr>
        <w:ind w:left="2611" w:hanging="361"/>
      </w:pPr>
      <w:rPr>
        <w:rFonts w:hint="default"/>
        <w:lang w:val="en-US" w:eastAsia="en-US" w:bidi="ar-SA"/>
      </w:rPr>
    </w:lvl>
    <w:lvl w:ilvl="3" w:tplc="5462CA0C">
      <w:numFmt w:val="bullet"/>
      <w:lvlText w:val="•"/>
      <w:lvlJc w:val="left"/>
      <w:pPr>
        <w:ind w:left="3562" w:hanging="361"/>
      </w:pPr>
      <w:rPr>
        <w:rFonts w:hint="default"/>
        <w:lang w:val="en-US" w:eastAsia="en-US" w:bidi="ar-SA"/>
      </w:rPr>
    </w:lvl>
    <w:lvl w:ilvl="4" w:tplc="C5B8A2E0">
      <w:numFmt w:val="bullet"/>
      <w:lvlText w:val="•"/>
      <w:lvlJc w:val="left"/>
      <w:pPr>
        <w:ind w:left="4513" w:hanging="361"/>
      </w:pPr>
      <w:rPr>
        <w:rFonts w:hint="default"/>
        <w:lang w:val="en-US" w:eastAsia="en-US" w:bidi="ar-SA"/>
      </w:rPr>
    </w:lvl>
    <w:lvl w:ilvl="5" w:tplc="FC1C7370">
      <w:numFmt w:val="bullet"/>
      <w:lvlText w:val="•"/>
      <w:lvlJc w:val="left"/>
      <w:pPr>
        <w:ind w:left="5464" w:hanging="361"/>
      </w:pPr>
      <w:rPr>
        <w:rFonts w:hint="default"/>
        <w:lang w:val="en-US" w:eastAsia="en-US" w:bidi="ar-SA"/>
      </w:rPr>
    </w:lvl>
    <w:lvl w:ilvl="6" w:tplc="2DC89AC8">
      <w:numFmt w:val="bullet"/>
      <w:lvlText w:val="•"/>
      <w:lvlJc w:val="left"/>
      <w:pPr>
        <w:ind w:left="6415" w:hanging="361"/>
      </w:pPr>
      <w:rPr>
        <w:rFonts w:hint="default"/>
        <w:lang w:val="en-US" w:eastAsia="en-US" w:bidi="ar-SA"/>
      </w:rPr>
    </w:lvl>
    <w:lvl w:ilvl="7" w:tplc="6A7EFC1A">
      <w:numFmt w:val="bullet"/>
      <w:lvlText w:val="•"/>
      <w:lvlJc w:val="left"/>
      <w:pPr>
        <w:ind w:left="7366" w:hanging="361"/>
      </w:pPr>
      <w:rPr>
        <w:rFonts w:hint="default"/>
        <w:lang w:val="en-US" w:eastAsia="en-US" w:bidi="ar-SA"/>
      </w:rPr>
    </w:lvl>
    <w:lvl w:ilvl="8" w:tplc="2AAEB940">
      <w:numFmt w:val="bullet"/>
      <w:lvlText w:val="•"/>
      <w:lvlJc w:val="left"/>
      <w:pPr>
        <w:ind w:left="8317" w:hanging="361"/>
      </w:pPr>
      <w:rPr>
        <w:rFonts w:hint="default"/>
        <w:lang w:val="en-US" w:eastAsia="en-US" w:bidi="ar-SA"/>
      </w:rPr>
    </w:lvl>
  </w:abstractNum>
  <w:abstractNum w:abstractNumId="1" w15:restartNumberingAfterBreak="0">
    <w:nsid w:val="0C1235AB"/>
    <w:multiLevelType w:val="hybridMultilevel"/>
    <w:tmpl w:val="1DCED6E6"/>
    <w:lvl w:ilvl="0" w:tplc="E33E52FA">
      <w:numFmt w:val="bullet"/>
      <w:lvlText w:val=""/>
      <w:lvlJc w:val="left"/>
      <w:pPr>
        <w:ind w:left="1334" w:hanging="361"/>
      </w:pPr>
      <w:rPr>
        <w:rFonts w:ascii="Symbol" w:eastAsia="Symbol" w:hAnsi="Symbol" w:cs="Symbol" w:hint="default"/>
        <w:w w:val="100"/>
        <w:sz w:val="22"/>
        <w:szCs w:val="22"/>
        <w:lang w:val="en-US" w:eastAsia="en-US" w:bidi="ar-SA"/>
      </w:rPr>
    </w:lvl>
    <w:lvl w:ilvl="1" w:tplc="B9E632B0">
      <w:numFmt w:val="bullet"/>
      <w:lvlText w:val="•"/>
      <w:lvlJc w:val="left"/>
      <w:pPr>
        <w:ind w:left="2228" w:hanging="361"/>
      </w:pPr>
      <w:rPr>
        <w:rFonts w:hint="default"/>
        <w:lang w:val="en-US" w:eastAsia="en-US" w:bidi="ar-SA"/>
      </w:rPr>
    </w:lvl>
    <w:lvl w:ilvl="2" w:tplc="DB3E5EA0">
      <w:numFmt w:val="bullet"/>
      <w:lvlText w:val="•"/>
      <w:lvlJc w:val="left"/>
      <w:pPr>
        <w:ind w:left="3116" w:hanging="361"/>
      </w:pPr>
      <w:rPr>
        <w:rFonts w:hint="default"/>
        <w:lang w:val="en-US" w:eastAsia="en-US" w:bidi="ar-SA"/>
      </w:rPr>
    </w:lvl>
    <w:lvl w:ilvl="3" w:tplc="AFFA9C4C">
      <w:numFmt w:val="bullet"/>
      <w:lvlText w:val="•"/>
      <w:lvlJc w:val="left"/>
      <w:pPr>
        <w:ind w:left="4004" w:hanging="361"/>
      </w:pPr>
      <w:rPr>
        <w:rFonts w:hint="default"/>
        <w:lang w:val="en-US" w:eastAsia="en-US" w:bidi="ar-SA"/>
      </w:rPr>
    </w:lvl>
    <w:lvl w:ilvl="4" w:tplc="A97C6F6A">
      <w:numFmt w:val="bullet"/>
      <w:lvlText w:val="•"/>
      <w:lvlJc w:val="left"/>
      <w:pPr>
        <w:ind w:left="4892" w:hanging="361"/>
      </w:pPr>
      <w:rPr>
        <w:rFonts w:hint="default"/>
        <w:lang w:val="en-US" w:eastAsia="en-US" w:bidi="ar-SA"/>
      </w:rPr>
    </w:lvl>
    <w:lvl w:ilvl="5" w:tplc="CBC28B20">
      <w:numFmt w:val="bullet"/>
      <w:lvlText w:val="•"/>
      <w:lvlJc w:val="left"/>
      <w:pPr>
        <w:ind w:left="5780" w:hanging="361"/>
      </w:pPr>
      <w:rPr>
        <w:rFonts w:hint="default"/>
        <w:lang w:val="en-US" w:eastAsia="en-US" w:bidi="ar-SA"/>
      </w:rPr>
    </w:lvl>
    <w:lvl w:ilvl="6" w:tplc="E6B2C7D2">
      <w:numFmt w:val="bullet"/>
      <w:lvlText w:val="•"/>
      <w:lvlJc w:val="left"/>
      <w:pPr>
        <w:ind w:left="6668" w:hanging="361"/>
      </w:pPr>
      <w:rPr>
        <w:rFonts w:hint="default"/>
        <w:lang w:val="en-US" w:eastAsia="en-US" w:bidi="ar-SA"/>
      </w:rPr>
    </w:lvl>
    <w:lvl w:ilvl="7" w:tplc="567E8606">
      <w:numFmt w:val="bullet"/>
      <w:lvlText w:val="•"/>
      <w:lvlJc w:val="left"/>
      <w:pPr>
        <w:ind w:left="7556" w:hanging="361"/>
      </w:pPr>
      <w:rPr>
        <w:rFonts w:hint="default"/>
        <w:lang w:val="en-US" w:eastAsia="en-US" w:bidi="ar-SA"/>
      </w:rPr>
    </w:lvl>
    <w:lvl w:ilvl="8" w:tplc="0AFE0CAA">
      <w:numFmt w:val="bullet"/>
      <w:lvlText w:val="•"/>
      <w:lvlJc w:val="left"/>
      <w:pPr>
        <w:ind w:left="8444" w:hanging="361"/>
      </w:pPr>
      <w:rPr>
        <w:rFonts w:hint="default"/>
        <w:lang w:val="en-US" w:eastAsia="en-US" w:bidi="ar-SA"/>
      </w:rPr>
    </w:lvl>
  </w:abstractNum>
  <w:abstractNum w:abstractNumId="2" w15:restartNumberingAfterBreak="0">
    <w:nsid w:val="347E7A3D"/>
    <w:multiLevelType w:val="hybridMultilevel"/>
    <w:tmpl w:val="8C22A026"/>
    <w:lvl w:ilvl="0" w:tplc="698ECCA0">
      <w:start w:val="1"/>
      <w:numFmt w:val="decimal"/>
      <w:lvlText w:val="%1."/>
      <w:lvlJc w:val="left"/>
      <w:pPr>
        <w:ind w:left="698" w:hanging="481"/>
        <w:jc w:val="left"/>
      </w:pPr>
      <w:rPr>
        <w:rFonts w:ascii="Arial" w:eastAsia="Arial" w:hAnsi="Arial" w:cs="Arial" w:hint="default"/>
        <w:spacing w:val="-3"/>
        <w:w w:val="100"/>
        <w:sz w:val="24"/>
        <w:szCs w:val="24"/>
        <w:lang w:val="en-US" w:eastAsia="en-US" w:bidi="ar-SA"/>
      </w:rPr>
    </w:lvl>
    <w:lvl w:ilvl="1" w:tplc="B22CD258">
      <w:start w:val="1"/>
      <w:numFmt w:val="decimal"/>
      <w:lvlText w:val="%2."/>
      <w:lvlJc w:val="left"/>
      <w:pPr>
        <w:ind w:left="938" w:hanging="541"/>
        <w:jc w:val="right"/>
      </w:pPr>
      <w:rPr>
        <w:rFonts w:ascii="Arial" w:eastAsia="Arial" w:hAnsi="Arial" w:cs="Arial" w:hint="default"/>
        <w:b/>
        <w:bCs/>
        <w:spacing w:val="-1"/>
        <w:w w:val="100"/>
        <w:sz w:val="22"/>
        <w:szCs w:val="22"/>
        <w:lang w:val="en-US" w:eastAsia="en-US" w:bidi="ar-SA"/>
      </w:rPr>
    </w:lvl>
    <w:lvl w:ilvl="2" w:tplc="321013C2">
      <w:numFmt w:val="bullet"/>
      <w:lvlText w:val=""/>
      <w:lvlJc w:val="left"/>
      <w:pPr>
        <w:ind w:left="939" w:hanging="361"/>
      </w:pPr>
      <w:rPr>
        <w:rFonts w:hint="default"/>
        <w:w w:val="100"/>
        <w:lang w:val="en-US" w:eastAsia="en-US" w:bidi="ar-SA"/>
      </w:rPr>
    </w:lvl>
    <w:lvl w:ilvl="3" w:tplc="4E50B780">
      <w:numFmt w:val="bullet"/>
      <w:lvlText w:val=""/>
      <w:lvlJc w:val="left"/>
      <w:pPr>
        <w:ind w:left="1581" w:hanging="361"/>
      </w:pPr>
      <w:rPr>
        <w:rFonts w:hint="default"/>
        <w:w w:val="100"/>
        <w:lang w:val="en-US" w:eastAsia="en-US" w:bidi="ar-SA"/>
      </w:rPr>
    </w:lvl>
    <w:lvl w:ilvl="4" w:tplc="5CA242DC">
      <w:numFmt w:val="bullet"/>
      <w:lvlText w:val="•"/>
      <w:lvlJc w:val="left"/>
      <w:pPr>
        <w:ind w:left="1580" w:hanging="361"/>
      </w:pPr>
      <w:rPr>
        <w:rFonts w:hint="default"/>
        <w:lang w:val="en-US" w:eastAsia="en-US" w:bidi="ar-SA"/>
      </w:rPr>
    </w:lvl>
    <w:lvl w:ilvl="5" w:tplc="58D67A32">
      <w:numFmt w:val="bullet"/>
      <w:lvlText w:val="•"/>
      <w:lvlJc w:val="left"/>
      <w:pPr>
        <w:ind w:left="1800" w:hanging="361"/>
      </w:pPr>
      <w:rPr>
        <w:rFonts w:hint="default"/>
        <w:lang w:val="en-US" w:eastAsia="en-US" w:bidi="ar-SA"/>
      </w:rPr>
    </w:lvl>
    <w:lvl w:ilvl="6" w:tplc="4BCE6DFA">
      <w:numFmt w:val="bullet"/>
      <w:lvlText w:val="•"/>
      <w:lvlJc w:val="left"/>
      <w:pPr>
        <w:ind w:left="2020" w:hanging="361"/>
      </w:pPr>
      <w:rPr>
        <w:rFonts w:hint="default"/>
        <w:lang w:val="en-US" w:eastAsia="en-US" w:bidi="ar-SA"/>
      </w:rPr>
    </w:lvl>
    <w:lvl w:ilvl="7" w:tplc="AB02F5F0">
      <w:numFmt w:val="bullet"/>
      <w:lvlText w:val="•"/>
      <w:lvlJc w:val="left"/>
      <w:pPr>
        <w:ind w:left="3195" w:hanging="361"/>
      </w:pPr>
      <w:rPr>
        <w:rFonts w:hint="default"/>
        <w:lang w:val="en-US" w:eastAsia="en-US" w:bidi="ar-SA"/>
      </w:rPr>
    </w:lvl>
    <w:lvl w:ilvl="8" w:tplc="89C24650">
      <w:numFmt w:val="bullet"/>
      <w:lvlText w:val="•"/>
      <w:lvlJc w:val="left"/>
      <w:pPr>
        <w:ind w:left="4370" w:hanging="361"/>
      </w:pPr>
      <w:rPr>
        <w:rFonts w:hint="default"/>
        <w:lang w:val="en-US" w:eastAsia="en-US" w:bidi="ar-SA"/>
      </w:rPr>
    </w:lvl>
  </w:abstractNum>
  <w:abstractNum w:abstractNumId="3" w15:restartNumberingAfterBreak="0">
    <w:nsid w:val="36F632DC"/>
    <w:multiLevelType w:val="hybridMultilevel"/>
    <w:tmpl w:val="AFB083B6"/>
    <w:lvl w:ilvl="0" w:tplc="529C9D02">
      <w:numFmt w:val="bullet"/>
      <w:lvlText w:val=""/>
      <w:lvlJc w:val="left"/>
      <w:pPr>
        <w:ind w:left="540" w:hanging="361"/>
      </w:pPr>
      <w:rPr>
        <w:rFonts w:ascii="Symbol" w:eastAsia="Symbol" w:hAnsi="Symbol" w:cs="Symbol" w:hint="default"/>
        <w:w w:val="99"/>
        <w:sz w:val="20"/>
        <w:szCs w:val="20"/>
        <w:lang w:val="en-US" w:eastAsia="en-US" w:bidi="ar-SA"/>
      </w:rPr>
    </w:lvl>
    <w:lvl w:ilvl="1" w:tplc="BE36B7DE">
      <w:numFmt w:val="bullet"/>
      <w:lvlText w:val="•"/>
      <w:lvlJc w:val="left"/>
      <w:pPr>
        <w:ind w:left="876" w:hanging="361"/>
      </w:pPr>
      <w:rPr>
        <w:rFonts w:hint="default"/>
        <w:lang w:val="en-US" w:eastAsia="en-US" w:bidi="ar-SA"/>
      </w:rPr>
    </w:lvl>
    <w:lvl w:ilvl="2" w:tplc="58CC017A">
      <w:numFmt w:val="bullet"/>
      <w:lvlText w:val="•"/>
      <w:lvlJc w:val="left"/>
      <w:pPr>
        <w:ind w:left="1213" w:hanging="361"/>
      </w:pPr>
      <w:rPr>
        <w:rFonts w:hint="default"/>
        <w:lang w:val="en-US" w:eastAsia="en-US" w:bidi="ar-SA"/>
      </w:rPr>
    </w:lvl>
    <w:lvl w:ilvl="3" w:tplc="0988F82C">
      <w:numFmt w:val="bullet"/>
      <w:lvlText w:val="•"/>
      <w:lvlJc w:val="left"/>
      <w:pPr>
        <w:ind w:left="1549" w:hanging="361"/>
      </w:pPr>
      <w:rPr>
        <w:rFonts w:hint="default"/>
        <w:lang w:val="en-US" w:eastAsia="en-US" w:bidi="ar-SA"/>
      </w:rPr>
    </w:lvl>
    <w:lvl w:ilvl="4" w:tplc="5C50D89A">
      <w:numFmt w:val="bullet"/>
      <w:lvlText w:val="•"/>
      <w:lvlJc w:val="left"/>
      <w:pPr>
        <w:ind w:left="1886" w:hanging="361"/>
      </w:pPr>
      <w:rPr>
        <w:rFonts w:hint="default"/>
        <w:lang w:val="en-US" w:eastAsia="en-US" w:bidi="ar-SA"/>
      </w:rPr>
    </w:lvl>
    <w:lvl w:ilvl="5" w:tplc="15C8065A">
      <w:numFmt w:val="bullet"/>
      <w:lvlText w:val="•"/>
      <w:lvlJc w:val="left"/>
      <w:pPr>
        <w:ind w:left="2222" w:hanging="361"/>
      </w:pPr>
      <w:rPr>
        <w:rFonts w:hint="default"/>
        <w:lang w:val="en-US" w:eastAsia="en-US" w:bidi="ar-SA"/>
      </w:rPr>
    </w:lvl>
    <w:lvl w:ilvl="6" w:tplc="F73A3052">
      <w:numFmt w:val="bullet"/>
      <w:lvlText w:val="•"/>
      <w:lvlJc w:val="left"/>
      <w:pPr>
        <w:ind w:left="2559" w:hanging="361"/>
      </w:pPr>
      <w:rPr>
        <w:rFonts w:hint="default"/>
        <w:lang w:val="en-US" w:eastAsia="en-US" w:bidi="ar-SA"/>
      </w:rPr>
    </w:lvl>
    <w:lvl w:ilvl="7" w:tplc="262CD560">
      <w:numFmt w:val="bullet"/>
      <w:lvlText w:val="•"/>
      <w:lvlJc w:val="left"/>
      <w:pPr>
        <w:ind w:left="2896" w:hanging="361"/>
      </w:pPr>
      <w:rPr>
        <w:rFonts w:hint="default"/>
        <w:lang w:val="en-US" w:eastAsia="en-US" w:bidi="ar-SA"/>
      </w:rPr>
    </w:lvl>
    <w:lvl w:ilvl="8" w:tplc="4F06FD62">
      <w:numFmt w:val="bullet"/>
      <w:lvlText w:val="•"/>
      <w:lvlJc w:val="left"/>
      <w:pPr>
        <w:ind w:left="3232" w:hanging="361"/>
      </w:pPr>
      <w:rPr>
        <w:rFonts w:hint="default"/>
        <w:lang w:val="en-US" w:eastAsia="en-US" w:bidi="ar-SA"/>
      </w:rPr>
    </w:lvl>
  </w:abstractNum>
  <w:abstractNum w:abstractNumId="4" w15:restartNumberingAfterBreak="0">
    <w:nsid w:val="5F6B4898"/>
    <w:multiLevelType w:val="hybridMultilevel"/>
    <w:tmpl w:val="63E47E24"/>
    <w:lvl w:ilvl="0" w:tplc="BCC2F15E">
      <w:numFmt w:val="bullet"/>
      <w:lvlText w:val=""/>
      <w:lvlJc w:val="left"/>
      <w:pPr>
        <w:ind w:left="579" w:hanging="360"/>
      </w:pPr>
      <w:rPr>
        <w:rFonts w:ascii="Symbol" w:eastAsia="Symbol" w:hAnsi="Symbol" w:cs="Symbol" w:hint="default"/>
        <w:w w:val="100"/>
        <w:sz w:val="22"/>
        <w:szCs w:val="22"/>
        <w:lang w:val="en-US" w:eastAsia="en-US" w:bidi="ar-SA"/>
      </w:rPr>
    </w:lvl>
    <w:lvl w:ilvl="1" w:tplc="4EE295F2">
      <w:numFmt w:val="bullet"/>
      <w:lvlText w:val=""/>
      <w:lvlJc w:val="left"/>
      <w:pPr>
        <w:ind w:left="1476" w:hanging="284"/>
      </w:pPr>
      <w:rPr>
        <w:rFonts w:ascii="Symbol" w:eastAsia="Symbol" w:hAnsi="Symbol" w:cs="Symbol" w:hint="default"/>
        <w:w w:val="100"/>
        <w:sz w:val="22"/>
        <w:szCs w:val="22"/>
        <w:lang w:val="en-US" w:eastAsia="en-US" w:bidi="ar-SA"/>
      </w:rPr>
    </w:lvl>
    <w:lvl w:ilvl="2" w:tplc="F67A5F6A">
      <w:numFmt w:val="bullet"/>
      <w:lvlText w:val="•"/>
      <w:lvlJc w:val="left"/>
      <w:pPr>
        <w:ind w:left="1603" w:hanging="284"/>
      </w:pPr>
      <w:rPr>
        <w:rFonts w:hint="default"/>
        <w:lang w:val="en-US" w:eastAsia="en-US" w:bidi="ar-SA"/>
      </w:rPr>
    </w:lvl>
    <w:lvl w:ilvl="3" w:tplc="ED383AC0">
      <w:numFmt w:val="bullet"/>
      <w:lvlText w:val="•"/>
      <w:lvlJc w:val="left"/>
      <w:pPr>
        <w:ind w:left="1727" w:hanging="284"/>
      </w:pPr>
      <w:rPr>
        <w:rFonts w:hint="default"/>
        <w:lang w:val="en-US" w:eastAsia="en-US" w:bidi="ar-SA"/>
      </w:rPr>
    </w:lvl>
    <w:lvl w:ilvl="4" w:tplc="6016B866">
      <w:numFmt w:val="bullet"/>
      <w:lvlText w:val="•"/>
      <w:lvlJc w:val="left"/>
      <w:pPr>
        <w:ind w:left="1850" w:hanging="284"/>
      </w:pPr>
      <w:rPr>
        <w:rFonts w:hint="default"/>
        <w:lang w:val="en-US" w:eastAsia="en-US" w:bidi="ar-SA"/>
      </w:rPr>
    </w:lvl>
    <w:lvl w:ilvl="5" w:tplc="97F4D832">
      <w:numFmt w:val="bullet"/>
      <w:lvlText w:val="•"/>
      <w:lvlJc w:val="left"/>
      <w:pPr>
        <w:ind w:left="1974" w:hanging="284"/>
      </w:pPr>
      <w:rPr>
        <w:rFonts w:hint="default"/>
        <w:lang w:val="en-US" w:eastAsia="en-US" w:bidi="ar-SA"/>
      </w:rPr>
    </w:lvl>
    <w:lvl w:ilvl="6" w:tplc="B130F2B2">
      <w:numFmt w:val="bullet"/>
      <w:lvlText w:val="•"/>
      <w:lvlJc w:val="left"/>
      <w:pPr>
        <w:ind w:left="2097" w:hanging="284"/>
      </w:pPr>
      <w:rPr>
        <w:rFonts w:hint="default"/>
        <w:lang w:val="en-US" w:eastAsia="en-US" w:bidi="ar-SA"/>
      </w:rPr>
    </w:lvl>
    <w:lvl w:ilvl="7" w:tplc="49DAA226">
      <w:numFmt w:val="bullet"/>
      <w:lvlText w:val="•"/>
      <w:lvlJc w:val="left"/>
      <w:pPr>
        <w:ind w:left="2221" w:hanging="284"/>
      </w:pPr>
      <w:rPr>
        <w:rFonts w:hint="default"/>
        <w:lang w:val="en-US" w:eastAsia="en-US" w:bidi="ar-SA"/>
      </w:rPr>
    </w:lvl>
    <w:lvl w:ilvl="8" w:tplc="0D2A6610">
      <w:numFmt w:val="bullet"/>
      <w:lvlText w:val="•"/>
      <w:lvlJc w:val="left"/>
      <w:pPr>
        <w:ind w:left="2344" w:hanging="284"/>
      </w:pPr>
      <w:rPr>
        <w:rFonts w:hint="default"/>
        <w:lang w:val="en-US" w:eastAsia="en-US" w:bidi="ar-SA"/>
      </w:rPr>
    </w:lvl>
  </w:abstractNum>
  <w:abstractNum w:abstractNumId="5" w15:restartNumberingAfterBreak="0">
    <w:nsid w:val="63643DD7"/>
    <w:multiLevelType w:val="hybridMultilevel"/>
    <w:tmpl w:val="62966B1C"/>
    <w:lvl w:ilvl="0" w:tplc="7A72E9C6">
      <w:numFmt w:val="bullet"/>
      <w:lvlText w:val=""/>
      <w:lvlJc w:val="left"/>
      <w:pPr>
        <w:ind w:left="1221" w:hanging="284"/>
      </w:pPr>
      <w:rPr>
        <w:rFonts w:ascii="Symbol" w:eastAsia="Symbol" w:hAnsi="Symbol" w:cs="Symbol" w:hint="default"/>
        <w:w w:val="100"/>
        <w:sz w:val="22"/>
        <w:szCs w:val="22"/>
        <w:lang w:val="en-US" w:eastAsia="en-US" w:bidi="ar-SA"/>
      </w:rPr>
    </w:lvl>
    <w:lvl w:ilvl="1" w:tplc="171AB46C">
      <w:numFmt w:val="bullet"/>
      <w:lvlText w:val="•"/>
      <w:lvlJc w:val="left"/>
      <w:pPr>
        <w:ind w:left="2120" w:hanging="284"/>
      </w:pPr>
      <w:rPr>
        <w:rFonts w:hint="default"/>
        <w:lang w:val="en-US" w:eastAsia="en-US" w:bidi="ar-SA"/>
      </w:rPr>
    </w:lvl>
    <w:lvl w:ilvl="2" w:tplc="20EAFB08">
      <w:numFmt w:val="bullet"/>
      <w:lvlText w:val="•"/>
      <w:lvlJc w:val="left"/>
      <w:pPr>
        <w:ind w:left="3020" w:hanging="284"/>
      </w:pPr>
      <w:rPr>
        <w:rFonts w:hint="default"/>
        <w:lang w:val="en-US" w:eastAsia="en-US" w:bidi="ar-SA"/>
      </w:rPr>
    </w:lvl>
    <w:lvl w:ilvl="3" w:tplc="28662036">
      <w:numFmt w:val="bullet"/>
      <w:lvlText w:val="•"/>
      <w:lvlJc w:val="left"/>
      <w:pPr>
        <w:ind w:left="3920" w:hanging="284"/>
      </w:pPr>
      <w:rPr>
        <w:rFonts w:hint="default"/>
        <w:lang w:val="en-US" w:eastAsia="en-US" w:bidi="ar-SA"/>
      </w:rPr>
    </w:lvl>
    <w:lvl w:ilvl="4" w:tplc="407AE390">
      <w:numFmt w:val="bullet"/>
      <w:lvlText w:val="•"/>
      <w:lvlJc w:val="left"/>
      <w:pPr>
        <w:ind w:left="4820" w:hanging="284"/>
      </w:pPr>
      <w:rPr>
        <w:rFonts w:hint="default"/>
        <w:lang w:val="en-US" w:eastAsia="en-US" w:bidi="ar-SA"/>
      </w:rPr>
    </w:lvl>
    <w:lvl w:ilvl="5" w:tplc="890E7D3E">
      <w:numFmt w:val="bullet"/>
      <w:lvlText w:val="•"/>
      <w:lvlJc w:val="left"/>
      <w:pPr>
        <w:ind w:left="5720" w:hanging="284"/>
      </w:pPr>
      <w:rPr>
        <w:rFonts w:hint="default"/>
        <w:lang w:val="en-US" w:eastAsia="en-US" w:bidi="ar-SA"/>
      </w:rPr>
    </w:lvl>
    <w:lvl w:ilvl="6" w:tplc="4954780A">
      <w:numFmt w:val="bullet"/>
      <w:lvlText w:val="•"/>
      <w:lvlJc w:val="left"/>
      <w:pPr>
        <w:ind w:left="6620" w:hanging="284"/>
      </w:pPr>
      <w:rPr>
        <w:rFonts w:hint="default"/>
        <w:lang w:val="en-US" w:eastAsia="en-US" w:bidi="ar-SA"/>
      </w:rPr>
    </w:lvl>
    <w:lvl w:ilvl="7" w:tplc="BB809C60">
      <w:numFmt w:val="bullet"/>
      <w:lvlText w:val="•"/>
      <w:lvlJc w:val="left"/>
      <w:pPr>
        <w:ind w:left="7520" w:hanging="284"/>
      </w:pPr>
      <w:rPr>
        <w:rFonts w:hint="default"/>
        <w:lang w:val="en-US" w:eastAsia="en-US" w:bidi="ar-SA"/>
      </w:rPr>
    </w:lvl>
    <w:lvl w:ilvl="8" w:tplc="74461CC4">
      <w:numFmt w:val="bullet"/>
      <w:lvlText w:val="•"/>
      <w:lvlJc w:val="left"/>
      <w:pPr>
        <w:ind w:left="8420" w:hanging="284"/>
      </w:pPr>
      <w:rPr>
        <w:rFonts w:hint="default"/>
        <w:lang w:val="en-US" w:eastAsia="en-US" w:bidi="ar-SA"/>
      </w:rPr>
    </w:lvl>
  </w:abstractNum>
  <w:num w:numId="1" w16cid:durableId="1307858110">
    <w:abstractNumId w:val="4"/>
  </w:num>
  <w:num w:numId="2" w16cid:durableId="630016371">
    <w:abstractNumId w:val="3"/>
  </w:num>
  <w:num w:numId="3" w16cid:durableId="640693634">
    <w:abstractNumId w:val="1"/>
  </w:num>
  <w:num w:numId="4" w16cid:durableId="574047025">
    <w:abstractNumId w:val="0"/>
  </w:num>
  <w:num w:numId="5" w16cid:durableId="531040749">
    <w:abstractNumId w:val="5"/>
  </w:num>
  <w:num w:numId="6" w16cid:durableId="1302610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AF"/>
    <w:rsid w:val="000612DC"/>
    <w:rsid w:val="00095321"/>
    <w:rsid w:val="000C51DC"/>
    <w:rsid w:val="000D6628"/>
    <w:rsid w:val="000E178F"/>
    <w:rsid w:val="000E7E6E"/>
    <w:rsid w:val="00101E14"/>
    <w:rsid w:val="00152B2F"/>
    <w:rsid w:val="001D5D1C"/>
    <w:rsid w:val="00274D91"/>
    <w:rsid w:val="002F2E41"/>
    <w:rsid w:val="003139A8"/>
    <w:rsid w:val="00380154"/>
    <w:rsid w:val="003B0BCC"/>
    <w:rsid w:val="0044643F"/>
    <w:rsid w:val="005E0A58"/>
    <w:rsid w:val="005F3AF5"/>
    <w:rsid w:val="00623936"/>
    <w:rsid w:val="00661E47"/>
    <w:rsid w:val="007325CB"/>
    <w:rsid w:val="00743A4C"/>
    <w:rsid w:val="00810029"/>
    <w:rsid w:val="00815520"/>
    <w:rsid w:val="008D722E"/>
    <w:rsid w:val="009476AF"/>
    <w:rsid w:val="009C1ED7"/>
    <w:rsid w:val="00B73CAB"/>
    <w:rsid w:val="00B876E9"/>
    <w:rsid w:val="00BC5F6D"/>
    <w:rsid w:val="00EA46B2"/>
    <w:rsid w:val="00F119D9"/>
    <w:rsid w:val="00F24CA5"/>
    <w:rsid w:val="00F3315F"/>
    <w:rsid w:val="00F779CC"/>
    <w:rsid w:val="00FA5C92"/>
    <w:rsid w:val="00FD7988"/>
    <w:rsid w:val="0EB1EFF0"/>
    <w:rsid w:val="46239F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7DE9B"/>
  <w15:docId w15:val="{D4029C40-04FD-4455-861E-51EA25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218" w:hanging="481"/>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1"/>
      <w:ind w:left="1764" w:right="2475"/>
      <w:jc w:val="center"/>
    </w:pPr>
    <w:rPr>
      <w:b/>
      <w:bCs/>
      <w:sz w:val="36"/>
      <w:szCs w:val="36"/>
    </w:rPr>
  </w:style>
  <w:style w:type="paragraph" w:styleId="ListParagraph">
    <w:name w:val="List Paragraph"/>
    <w:basedOn w:val="Normal"/>
    <w:uiPriority w:val="1"/>
    <w:qFormat/>
    <w:pPr>
      <w:ind w:left="147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0029"/>
    <w:pPr>
      <w:tabs>
        <w:tab w:val="center" w:pos="4513"/>
        <w:tab w:val="right" w:pos="9026"/>
      </w:tabs>
    </w:pPr>
  </w:style>
  <w:style w:type="character" w:customStyle="1" w:styleId="HeaderChar">
    <w:name w:val="Header Char"/>
    <w:basedOn w:val="DefaultParagraphFont"/>
    <w:link w:val="Header"/>
    <w:uiPriority w:val="99"/>
    <w:rsid w:val="00810029"/>
    <w:rPr>
      <w:rFonts w:ascii="Arial" w:eastAsia="Arial" w:hAnsi="Arial" w:cs="Arial"/>
    </w:rPr>
  </w:style>
  <w:style w:type="paragraph" w:styleId="Footer">
    <w:name w:val="footer"/>
    <w:basedOn w:val="Normal"/>
    <w:link w:val="FooterChar"/>
    <w:uiPriority w:val="99"/>
    <w:unhideWhenUsed/>
    <w:rsid w:val="00810029"/>
    <w:pPr>
      <w:tabs>
        <w:tab w:val="center" w:pos="4513"/>
        <w:tab w:val="right" w:pos="9026"/>
      </w:tabs>
    </w:pPr>
  </w:style>
  <w:style w:type="character" w:customStyle="1" w:styleId="FooterChar">
    <w:name w:val="Footer Char"/>
    <w:basedOn w:val="DefaultParagraphFont"/>
    <w:link w:val="Footer"/>
    <w:uiPriority w:val="99"/>
    <w:rsid w:val="00810029"/>
    <w:rPr>
      <w:rFonts w:ascii="Arial" w:eastAsia="Arial" w:hAnsi="Arial" w:cs="Arial"/>
    </w:rPr>
  </w:style>
  <w:style w:type="paragraph" w:styleId="TOCHeading">
    <w:name w:val="TOC Heading"/>
    <w:basedOn w:val="Heading1"/>
    <w:next w:val="Normal"/>
    <w:uiPriority w:val="39"/>
    <w:unhideWhenUsed/>
    <w:qFormat/>
    <w:rsid w:val="000D662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0D6628"/>
    <w:pPr>
      <w:widowControl/>
      <w:autoSpaceDE/>
      <w:autoSpaceDN/>
      <w:spacing w:after="100" w:line="259" w:lineRule="auto"/>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0D6628"/>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743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55655a-da55-4cc3-8ead-6fb532026459">
      <Terms xmlns="http://schemas.microsoft.com/office/infopath/2007/PartnerControls"/>
    </lcf76f155ced4ddcb4097134ff3c332f>
    <TaxCatchAll xmlns="5386cd63-d624-410b-a741-8e3806b637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EA65C7D509B040A891CEF14C99A71C" ma:contentTypeVersion="14" ma:contentTypeDescription="Create a new document." ma:contentTypeScope="" ma:versionID="d6b4f93b64895516a1a02226d4a454da">
  <xsd:schema xmlns:xsd="http://www.w3.org/2001/XMLSchema" xmlns:xs="http://www.w3.org/2001/XMLSchema" xmlns:p="http://schemas.microsoft.com/office/2006/metadata/properties" xmlns:ns2="b055655a-da55-4cc3-8ead-6fb532026459" xmlns:ns3="5386cd63-d624-410b-a741-8e3806b6378c" targetNamespace="http://schemas.microsoft.com/office/2006/metadata/properties" ma:root="true" ma:fieldsID="993df7404cdf282e2bf4eaa90d240ea4" ns2:_="" ns3:_="">
    <xsd:import namespace="b055655a-da55-4cc3-8ead-6fb532026459"/>
    <xsd:import namespace="5386cd63-d624-410b-a741-8e3806b637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5655a-da55-4cc3-8ead-6fb532026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8c0c88-00f4-4ef4-b277-45ef264cbbd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6cd63-d624-410b-a741-8e3806b6378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cf0323c-6ebd-400f-bed6-97ba906ed6ff}" ma:internalName="TaxCatchAll" ma:showField="CatchAllData" ma:web="5386cd63-d624-410b-a741-8e3806b6378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D8CF2-28FB-44E1-97F1-8983CC2C7549}">
  <ds:schemaRefs>
    <ds:schemaRef ds:uri="http://schemas.microsoft.com/office/2006/metadata/properties"/>
    <ds:schemaRef ds:uri="http://schemas.microsoft.com/office/infopath/2007/PartnerControls"/>
    <ds:schemaRef ds:uri="b055655a-da55-4cc3-8ead-6fb532026459"/>
    <ds:schemaRef ds:uri="5386cd63-d624-410b-a741-8e3806b6378c"/>
  </ds:schemaRefs>
</ds:datastoreItem>
</file>

<file path=customXml/itemProps2.xml><?xml version="1.0" encoding="utf-8"?>
<ds:datastoreItem xmlns:ds="http://schemas.openxmlformats.org/officeDocument/2006/customXml" ds:itemID="{927C4D47-F331-45F4-9CCC-DC2F5CCA5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5655a-da55-4cc3-8ead-6fb532026459"/>
    <ds:schemaRef ds:uri="5386cd63-d624-410b-a741-8e3806b6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C534-2EEA-46A3-9F85-C7ECCCCE4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3406</Words>
  <Characters>19416</Characters>
  <Application>Microsoft Office Word</Application>
  <DocSecurity>0</DocSecurity>
  <Lines>161</Lines>
  <Paragraphs>45</Paragraphs>
  <ScaleCrop>false</ScaleCrop>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$hffwwgnk.doc</dc:title>
  <dc:creator>mgServices</dc:creator>
  <cp:lastModifiedBy>Tammy Aucott</cp:lastModifiedBy>
  <cp:revision>2</cp:revision>
  <dcterms:created xsi:type="dcterms:W3CDTF">2024-05-01T14:33:00Z</dcterms:created>
  <dcterms:modified xsi:type="dcterms:W3CDTF">2024-05-01T14:33:00Z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2010-09-29T00:00:00Z</vt:filetime>
  </property>
  <property fmtid="{D5CDD505-2E9C-101B-9397-08002B2CF9AE}" pid="3" name="Creator">
    <vt:lpwstr>Neevia Document Converter 5.2.0</vt:lpwstr>
  </property>
  <property fmtid="{D5CDD505-2E9C-101B-9397-08002B2CF9AE}" pid="4" name="LastSaved">
    <vt:filetime>2023-09-14T00:00:00Z</vt:filetime>
  </property>
  <property fmtid="{D5CDD505-2E9C-101B-9397-08002B2CF9AE}" pid="5" name="GrammarlyDocumentId">
    <vt:lpwstr>a0fea99f3e5c28782178cfee6b782a473aa5e623a123a45feebb23772883e142</vt:lpwstr>
  </property>
  <property fmtid="{D5CDD505-2E9C-101B-9397-08002B2CF9AE}" pid="6" name="ContentTypeId">
    <vt:lpwstr>0x01010068EA65C7D509B040A891CEF14C99A71C</vt:lpwstr>
  </property>
  <property fmtid="{D5CDD505-2E9C-101B-9397-08002B2CF9AE}" pid="7" name="Order">
    <vt:r8>33200</vt:r8>
  </property>
  <property fmtid="{D5CDD505-2E9C-101B-9397-08002B2CF9AE}" pid="8" name="MediaServiceImageTags">
    <vt:lpwstr/>
  </property>
</Properties>
</file>